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7235" w:rsidRDefault="00F27235">
      <w:pPr>
        <w:spacing w:line="360" w:lineRule="auto"/>
        <w:ind w:firstLineChars="247" w:firstLine="1091"/>
        <w:rPr>
          <w:rFonts w:ascii="宋体" w:hAnsi="宋体" w:cs="宋体" w:hint="eastAsia"/>
          <w:b/>
          <w:bCs/>
          <w:sz w:val="44"/>
          <w:szCs w:val="44"/>
        </w:rPr>
      </w:pPr>
      <w:r>
        <w:rPr>
          <w:rFonts w:ascii="宋体" w:hAnsi="宋体" w:cs="宋体" w:hint="eastAsia"/>
          <w:b/>
          <w:bCs/>
          <w:sz w:val="44"/>
          <w:szCs w:val="44"/>
        </w:rPr>
        <w:t>2019年东华大学教工运动会竞赛规程</w:t>
      </w:r>
    </w:p>
    <w:p w:rsidR="00F27235" w:rsidRDefault="00F27235">
      <w:pPr>
        <w:spacing w:line="360" w:lineRule="auto"/>
        <w:jc w:val="center"/>
        <w:rPr>
          <w:rFonts w:ascii="宋体" w:hAnsi="宋体" w:cs="宋体" w:hint="eastAsia"/>
          <w:b/>
          <w:bCs/>
          <w:sz w:val="44"/>
          <w:szCs w:val="44"/>
        </w:rPr>
      </w:pPr>
    </w:p>
    <w:p w:rsidR="00F27235" w:rsidRDefault="00F27235">
      <w:pPr>
        <w:spacing w:line="288" w:lineRule="auto"/>
        <w:rPr>
          <w:rFonts w:ascii="宋体" w:hAnsi="宋体" w:cs="宋体" w:hint="eastAsia"/>
          <w:sz w:val="24"/>
          <w:szCs w:val="24"/>
        </w:rPr>
      </w:pPr>
      <w:r>
        <w:rPr>
          <w:rFonts w:ascii="宋体" w:hAnsi="宋体" w:cs="宋体" w:hint="eastAsia"/>
          <w:b/>
          <w:bCs/>
          <w:sz w:val="24"/>
          <w:szCs w:val="24"/>
        </w:rPr>
        <w:t>一、主办单位：</w:t>
      </w:r>
      <w:r>
        <w:rPr>
          <w:rFonts w:ascii="宋体" w:hAnsi="宋体" w:cs="宋体" w:hint="eastAsia"/>
          <w:sz w:val="24"/>
          <w:szCs w:val="24"/>
        </w:rPr>
        <w:t>东华大学体育运动委员会</w:t>
      </w:r>
    </w:p>
    <w:p w:rsidR="00F27235" w:rsidRDefault="00F27235">
      <w:pPr>
        <w:spacing w:line="288" w:lineRule="auto"/>
        <w:rPr>
          <w:rFonts w:ascii="宋体" w:hAnsi="宋体" w:cs="宋体" w:hint="eastAsia"/>
          <w:sz w:val="24"/>
          <w:szCs w:val="24"/>
        </w:rPr>
      </w:pPr>
      <w:r>
        <w:rPr>
          <w:rFonts w:ascii="宋体" w:hAnsi="宋体" w:cs="宋体" w:hint="eastAsia"/>
          <w:b/>
          <w:bCs/>
          <w:sz w:val="24"/>
          <w:szCs w:val="24"/>
        </w:rPr>
        <w:t>二、承办单位：</w:t>
      </w:r>
      <w:r>
        <w:rPr>
          <w:rFonts w:ascii="宋体" w:hAnsi="宋体" w:cs="宋体" w:hint="eastAsia"/>
          <w:sz w:val="24"/>
          <w:szCs w:val="24"/>
        </w:rPr>
        <w:t>体育部、校工会、学生处、校团委</w:t>
      </w:r>
    </w:p>
    <w:p w:rsidR="00F27235" w:rsidRDefault="00F27235">
      <w:pPr>
        <w:spacing w:line="288" w:lineRule="auto"/>
        <w:ind w:left="723" w:hangingChars="300" w:hanging="723"/>
        <w:rPr>
          <w:rFonts w:ascii="宋体" w:hAnsi="宋体" w:cs="宋体" w:hint="eastAsia"/>
          <w:b/>
          <w:bCs/>
          <w:sz w:val="24"/>
          <w:szCs w:val="24"/>
        </w:rPr>
      </w:pPr>
      <w:r>
        <w:rPr>
          <w:rFonts w:ascii="宋体" w:hAnsi="宋体" w:cs="宋体" w:hint="eastAsia"/>
          <w:b/>
          <w:bCs/>
          <w:sz w:val="24"/>
          <w:szCs w:val="24"/>
        </w:rPr>
        <w:t>三、协办单位：</w:t>
      </w:r>
      <w:r>
        <w:rPr>
          <w:rFonts w:ascii="宋体" w:hAnsi="宋体" w:cs="宋体" w:hint="eastAsia"/>
          <w:sz w:val="24"/>
          <w:szCs w:val="24"/>
        </w:rPr>
        <w:t>各学院、各职能部处、教工各单项体育协会</w:t>
      </w:r>
    </w:p>
    <w:p w:rsidR="00F27235" w:rsidRDefault="00F27235">
      <w:pPr>
        <w:spacing w:line="288" w:lineRule="auto"/>
        <w:ind w:left="482" w:hangingChars="200" w:hanging="482"/>
        <w:rPr>
          <w:rFonts w:ascii="黑体" w:hAnsi="宋体" w:hint="eastAsia"/>
          <w:sz w:val="24"/>
        </w:rPr>
      </w:pPr>
      <w:r>
        <w:rPr>
          <w:rFonts w:ascii="宋体" w:hAnsi="宋体" w:cs="宋体" w:hint="eastAsia"/>
          <w:b/>
          <w:bCs/>
          <w:sz w:val="24"/>
          <w:szCs w:val="24"/>
        </w:rPr>
        <w:t>四、比赛项目：</w:t>
      </w:r>
      <w:r>
        <w:rPr>
          <w:rFonts w:ascii="宋体" w:hAnsi="宋体" w:cs="宋体" w:hint="eastAsia"/>
          <w:sz w:val="24"/>
          <w:szCs w:val="24"/>
        </w:rPr>
        <w:t>田径、趣味类（运动会）:</w:t>
      </w:r>
      <w:r>
        <w:rPr>
          <w:rFonts w:ascii="黑体" w:hAnsi="宋体" w:hint="eastAsia"/>
          <w:sz w:val="24"/>
        </w:rPr>
        <w:t xml:space="preserve"> </w:t>
      </w:r>
      <w:r>
        <w:rPr>
          <w:rFonts w:ascii="黑体" w:hAnsi="宋体" w:hint="eastAsia"/>
          <w:sz w:val="24"/>
        </w:rPr>
        <w:t>跳长绳、踢毽子、抱球接力、赶球接力、足球射门、篮球投篮、排球发球、软排垫球、飞镖、高尔夫定点推杆、高尔夫击远等趣味类项目</w:t>
      </w:r>
      <w:r>
        <w:rPr>
          <w:rFonts w:ascii="宋体" w:hAnsi="宋体" w:cs="宋体" w:hint="eastAsia"/>
          <w:sz w:val="24"/>
          <w:szCs w:val="24"/>
        </w:rPr>
        <w:t>；</w:t>
      </w:r>
      <w:r>
        <w:rPr>
          <w:rFonts w:ascii="黑体" w:hAnsi="宋体" w:hint="eastAsia"/>
          <w:sz w:val="24"/>
        </w:rPr>
        <w:t>羽毛球、篮球、扑克牌八十分、乒乓球、游泳、攀岩、</w:t>
      </w:r>
      <w:r>
        <w:rPr>
          <w:rFonts w:hint="eastAsia"/>
          <w:sz w:val="24"/>
        </w:rPr>
        <w:t>龙舟</w:t>
      </w:r>
      <w:r>
        <w:rPr>
          <w:rFonts w:ascii="黑体" w:hAnsi="宋体" w:hint="eastAsia"/>
          <w:sz w:val="24"/>
        </w:rPr>
        <w:t>（体育节）。</w:t>
      </w:r>
    </w:p>
    <w:p w:rsidR="00F27235" w:rsidRDefault="00F27235">
      <w:pPr>
        <w:spacing w:line="288" w:lineRule="auto"/>
        <w:rPr>
          <w:rFonts w:ascii="宋体" w:hAnsi="宋体" w:cs="宋体" w:hint="eastAsia"/>
          <w:b/>
          <w:bCs/>
          <w:sz w:val="24"/>
          <w:szCs w:val="24"/>
        </w:rPr>
      </w:pPr>
      <w:r>
        <w:rPr>
          <w:rFonts w:ascii="宋体" w:hAnsi="宋体" w:cs="宋体" w:hint="eastAsia"/>
          <w:b/>
          <w:bCs/>
          <w:sz w:val="24"/>
          <w:szCs w:val="24"/>
        </w:rPr>
        <w:t>五、比赛时间：</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2019年5月14日10:00—16:00（趣味类项目）</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2019年5月21日13:00—16:00（田径比赛）</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2019年4月-11月（体育节比赛项目）</w:t>
      </w:r>
    </w:p>
    <w:p w:rsidR="00F27235" w:rsidRDefault="00F27235">
      <w:pPr>
        <w:spacing w:line="288" w:lineRule="auto"/>
        <w:rPr>
          <w:rFonts w:ascii="宋体" w:hAnsi="宋体" w:cs="宋体" w:hint="eastAsia"/>
          <w:sz w:val="24"/>
          <w:szCs w:val="24"/>
        </w:rPr>
      </w:pPr>
      <w:r>
        <w:rPr>
          <w:rFonts w:ascii="宋体" w:hAnsi="宋体" w:cs="宋体" w:hint="eastAsia"/>
          <w:b/>
          <w:bCs/>
          <w:sz w:val="24"/>
          <w:szCs w:val="24"/>
        </w:rPr>
        <w:t>六、比赛地点：</w:t>
      </w:r>
      <w:r>
        <w:rPr>
          <w:rFonts w:ascii="宋体" w:hAnsi="宋体" w:cs="宋体" w:hint="eastAsia"/>
          <w:sz w:val="24"/>
          <w:szCs w:val="24"/>
        </w:rPr>
        <w:t>东华大学松江校区东面体育场、松江校区体育馆等</w:t>
      </w:r>
    </w:p>
    <w:p w:rsidR="00F27235" w:rsidRDefault="00F27235">
      <w:pPr>
        <w:spacing w:beforeLines="20" w:line="288" w:lineRule="auto"/>
        <w:rPr>
          <w:rFonts w:ascii="宋体" w:hAnsi="宋体" w:cs="宋体" w:hint="eastAsia"/>
          <w:b/>
          <w:bCs/>
          <w:sz w:val="24"/>
          <w:szCs w:val="24"/>
        </w:rPr>
      </w:pPr>
      <w:r>
        <w:rPr>
          <w:rFonts w:ascii="宋体" w:hAnsi="宋体" w:cs="宋体" w:hint="eastAsia"/>
          <w:b/>
          <w:bCs/>
          <w:sz w:val="24"/>
          <w:szCs w:val="24"/>
        </w:rPr>
        <w:t>七、运动员参赛资格</w:t>
      </w:r>
    </w:p>
    <w:p w:rsidR="00F27235" w:rsidRDefault="00F27235">
      <w:pPr>
        <w:spacing w:line="288" w:lineRule="auto"/>
        <w:ind w:leftChars="200" w:left="780" w:hangingChars="150" w:hanging="360"/>
        <w:rPr>
          <w:rFonts w:ascii="宋体" w:hAnsi="宋体" w:cs="宋体" w:hint="eastAsia"/>
          <w:sz w:val="24"/>
          <w:szCs w:val="24"/>
        </w:rPr>
      </w:pPr>
      <w:r>
        <w:rPr>
          <w:rFonts w:ascii="宋体" w:hAnsi="宋体" w:cs="宋体" w:hint="eastAsia"/>
          <w:sz w:val="24"/>
          <w:szCs w:val="24"/>
        </w:rPr>
        <w:t>1、各参赛单位在职在岗（以各单项比赛报名截止期为准）、身体健康的本校教职员工，均可报名参赛，团体项目以参赛代表团为单位。</w:t>
      </w:r>
    </w:p>
    <w:p w:rsidR="00F27235" w:rsidRDefault="00F27235">
      <w:pPr>
        <w:spacing w:line="288" w:lineRule="auto"/>
        <w:ind w:leftChars="200" w:left="780" w:hangingChars="150" w:hanging="360"/>
        <w:rPr>
          <w:rFonts w:ascii="宋体" w:hAnsi="宋体" w:cs="宋体" w:hint="eastAsia"/>
          <w:sz w:val="24"/>
          <w:szCs w:val="24"/>
        </w:rPr>
      </w:pPr>
      <w:r>
        <w:rPr>
          <w:rFonts w:ascii="宋体" w:hAnsi="宋体" w:cs="宋体" w:hint="eastAsia"/>
          <w:sz w:val="24"/>
          <w:szCs w:val="24"/>
        </w:rPr>
        <w:t>2、博导、特级教师、正副书记校长报名时，年龄放宽至65岁。</w:t>
      </w:r>
    </w:p>
    <w:p w:rsidR="00F27235" w:rsidRDefault="00F27235">
      <w:pPr>
        <w:spacing w:line="288" w:lineRule="auto"/>
        <w:ind w:leftChars="200" w:left="780" w:hangingChars="150" w:hanging="360"/>
        <w:rPr>
          <w:rFonts w:ascii="宋体" w:hAnsi="宋体" w:cs="宋体" w:hint="eastAsia"/>
          <w:sz w:val="24"/>
          <w:szCs w:val="24"/>
        </w:rPr>
      </w:pPr>
      <w:r>
        <w:rPr>
          <w:rFonts w:ascii="宋体" w:hAnsi="宋体" w:cs="宋体" w:hint="eastAsia"/>
          <w:sz w:val="24"/>
          <w:szCs w:val="24"/>
        </w:rPr>
        <w:t>3、男子组年龄分组规定：</w:t>
      </w:r>
    </w:p>
    <w:p w:rsidR="00F27235" w:rsidRDefault="00F27235">
      <w:pPr>
        <w:spacing w:line="288" w:lineRule="auto"/>
        <w:ind w:firstLineChars="300" w:firstLine="720"/>
        <w:rPr>
          <w:rFonts w:ascii="宋体" w:hAnsi="宋体" w:cs="宋体" w:hint="eastAsia"/>
          <w:sz w:val="24"/>
          <w:szCs w:val="24"/>
        </w:rPr>
      </w:pPr>
      <w:r>
        <w:rPr>
          <w:rFonts w:ascii="宋体" w:hAnsi="宋体" w:cs="宋体" w:hint="eastAsia"/>
          <w:sz w:val="24"/>
          <w:szCs w:val="24"/>
        </w:rPr>
        <w:t>A组（青年组）：35岁以下。</w:t>
      </w:r>
    </w:p>
    <w:p w:rsidR="00F27235" w:rsidRDefault="00F27235">
      <w:pPr>
        <w:spacing w:line="288" w:lineRule="auto"/>
        <w:ind w:firstLineChars="300" w:firstLine="720"/>
        <w:rPr>
          <w:rFonts w:ascii="宋体" w:hAnsi="宋体" w:cs="宋体" w:hint="eastAsia"/>
          <w:sz w:val="24"/>
          <w:szCs w:val="24"/>
        </w:rPr>
      </w:pPr>
      <w:r>
        <w:rPr>
          <w:rFonts w:ascii="宋体" w:hAnsi="宋体" w:cs="宋体" w:hint="eastAsia"/>
          <w:sz w:val="24"/>
          <w:szCs w:val="24"/>
        </w:rPr>
        <w:t>B组（中年组）：36－50岁。</w:t>
      </w:r>
    </w:p>
    <w:p w:rsidR="00F27235" w:rsidRDefault="00F27235">
      <w:pPr>
        <w:spacing w:line="288" w:lineRule="auto"/>
        <w:ind w:firstLineChars="300" w:firstLine="720"/>
        <w:rPr>
          <w:rFonts w:ascii="宋体" w:hAnsi="宋体" w:cs="宋体" w:hint="eastAsia"/>
          <w:sz w:val="24"/>
          <w:szCs w:val="24"/>
        </w:rPr>
      </w:pPr>
      <w:r>
        <w:rPr>
          <w:rFonts w:ascii="宋体" w:hAnsi="宋体" w:cs="宋体" w:hint="eastAsia"/>
          <w:sz w:val="24"/>
          <w:szCs w:val="24"/>
        </w:rPr>
        <w:t>C组（老年组）：51－60岁。</w:t>
      </w:r>
    </w:p>
    <w:p w:rsidR="00F27235" w:rsidRDefault="00F27235">
      <w:pPr>
        <w:spacing w:line="288" w:lineRule="auto"/>
        <w:ind w:leftChars="200" w:left="780" w:hangingChars="150" w:hanging="360"/>
        <w:rPr>
          <w:rFonts w:ascii="宋体" w:hAnsi="宋体" w:cs="宋体" w:hint="eastAsia"/>
          <w:sz w:val="24"/>
          <w:szCs w:val="24"/>
        </w:rPr>
      </w:pPr>
      <w:r>
        <w:rPr>
          <w:rFonts w:ascii="宋体" w:hAnsi="宋体" w:cs="宋体" w:hint="eastAsia"/>
          <w:sz w:val="24"/>
          <w:szCs w:val="24"/>
        </w:rPr>
        <w:t>4、女子组年龄分组规定：</w:t>
      </w:r>
    </w:p>
    <w:p w:rsidR="00F27235" w:rsidRDefault="00F27235">
      <w:pPr>
        <w:spacing w:line="288" w:lineRule="auto"/>
        <w:ind w:firstLineChars="300" w:firstLine="720"/>
        <w:rPr>
          <w:rFonts w:ascii="宋体" w:hAnsi="宋体" w:cs="宋体" w:hint="eastAsia"/>
          <w:sz w:val="24"/>
          <w:szCs w:val="24"/>
        </w:rPr>
      </w:pPr>
      <w:r>
        <w:rPr>
          <w:rFonts w:ascii="宋体" w:hAnsi="宋体" w:cs="宋体" w:hint="eastAsia"/>
          <w:sz w:val="24"/>
          <w:szCs w:val="24"/>
        </w:rPr>
        <w:t>A组（青年组）：35岁以下。</w:t>
      </w:r>
    </w:p>
    <w:p w:rsidR="00F27235" w:rsidRDefault="00F27235">
      <w:pPr>
        <w:spacing w:line="288" w:lineRule="auto"/>
        <w:ind w:firstLineChars="300" w:firstLine="720"/>
        <w:rPr>
          <w:rFonts w:ascii="宋体" w:hAnsi="宋体" w:cs="宋体" w:hint="eastAsia"/>
          <w:sz w:val="24"/>
          <w:szCs w:val="24"/>
        </w:rPr>
      </w:pPr>
      <w:r>
        <w:rPr>
          <w:rFonts w:ascii="宋体" w:hAnsi="宋体" w:cs="宋体" w:hint="eastAsia"/>
          <w:sz w:val="24"/>
          <w:szCs w:val="24"/>
        </w:rPr>
        <w:t>B组（中年组）：36－45岁。</w:t>
      </w:r>
    </w:p>
    <w:p w:rsidR="00F27235" w:rsidRDefault="00F27235">
      <w:pPr>
        <w:spacing w:line="288" w:lineRule="auto"/>
        <w:ind w:firstLineChars="300" w:firstLine="720"/>
        <w:rPr>
          <w:rFonts w:ascii="宋体" w:hAnsi="宋体" w:cs="宋体" w:hint="eastAsia"/>
          <w:sz w:val="24"/>
          <w:szCs w:val="24"/>
        </w:rPr>
      </w:pPr>
      <w:r>
        <w:rPr>
          <w:rFonts w:ascii="宋体" w:hAnsi="宋体" w:cs="宋体" w:hint="eastAsia"/>
          <w:sz w:val="24"/>
          <w:szCs w:val="24"/>
        </w:rPr>
        <w:t>C组（老年组）：46－60岁。</w:t>
      </w:r>
    </w:p>
    <w:p w:rsidR="00F27235" w:rsidRDefault="00F27235">
      <w:pPr>
        <w:spacing w:line="288" w:lineRule="auto"/>
        <w:ind w:leftChars="200" w:left="780" w:hangingChars="150" w:hanging="360"/>
        <w:rPr>
          <w:rFonts w:ascii="宋体" w:hAnsi="宋体" w:cs="宋体" w:hint="eastAsia"/>
          <w:sz w:val="24"/>
          <w:szCs w:val="24"/>
        </w:rPr>
      </w:pPr>
      <w:r>
        <w:rPr>
          <w:rFonts w:ascii="宋体" w:hAnsi="宋体" w:cs="宋体" w:hint="eastAsia"/>
          <w:sz w:val="24"/>
          <w:szCs w:val="24"/>
        </w:rPr>
        <w:t>5、运动员的参赛年龄组认定以各单项比赛所在年份为准。</w:t>
      </w:r>
    </w:p>
    <w:p w:rsidR="00F27235" w:rsidRDefault="00F27235">
      <w:pPr>
        <w:spacing w:line="288" w:lineRule="auto"/>
        <w:ind w:leftChars="200" w:left="780" w:hangingChars="150" w:hanging="360"/>
        <w:rPr>
          <w:rFonts w:ascii="宋体" w:hAnsi="宋体" w:cs="宋体" w:hint="eastAsia"/>
          <w:sz w:val="24"/>
          <w:szCs w:val="24"/>
        </w:rPr>
      </w:pPr>
      <w:r>
        <w:rPr>
          <w:rFonts w:ascii="宋体" w:hAnsi="宋体" w:cs="宋体" w:hint="eastAsia"/>
          <w:sz w:val="24"/>
          <w:szCs w:val="24"/>
        </w:rPr>
        <w:t>6、所有规定年龄组的比赛项目均不得跨组参赛。</w:t>
      </w:r>
    </w:p>
    <w:p w:rsidR="00F27235" w:rsidRDefault="00F27235">
      <w:pPr>
        <w:spacing w:beforeLines="20" w:line="288" w:lineRule="auto"/>
        <w:rPr>
          <w:rFonts w:ascii="宋体" w:hAnsi="宋体" w:cs="宋体" w:hint="eastAsia"/>
          <w:b/>
          <w:bCs/>
          <w:sz w:val="24"/>
          <w:szCs w:val="24"/>
        </w:rPr>
      </w:pPr>
      <w:r>
        <w:rPr>
          <w:rFonts w:ascii="宋体" w:hAnsi="宋体" w:cs="宋体" w:hint="eastAsia"/>
          <w:b/>
          <w:bCs/>
          <w:sz w:val="24"/>
          <w:szCs w:val="24"/>
        </w:rPr>
        <w:t>八、竞赛项目参赛方法</w:t>
      </w:r>
    </w:p>
    <w:p w:rsidR="00F27235" w:rsidRDefault="00F27235">
      <w:pPr>
        <w:spacing w:line="288" w:lineRule="auto"/>
        <w:rPr>
          <w:rFonts w:ascii="宋体" w:hAnsi="宋体" w:cs="宋体" w:hint="eastAsia"/>
          <w:b/>
          <w:bCs/>
          <w:sz w:val="24"/>
          <w:szCs w:val="24"/>
        </w:rPr>
      </w:pPr>
      <w:r>
        <w:rPr>
          <w:rFonts w:ascii="宋体" w:hAnsi="宋体" w:cs="宋体" w:hint="eastAsia"/>
          <w:b/>
          <w:bCs/>
          <w:sz w:val="24"/>
          <w:szCs w:val="24"/>
        </w:rPr>
        <w:t>（一）田径</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1、男子组</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A组（7项）： 100米、400米、3000米、跳高、跳远、铅球（7.26KG）、4X100米接力。</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B组（6项）： 100米、1500米、跳高、跳远、铅球（5KG）、4X100米接力。</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C组（3项）： 60米、立定跳远、实心球（2KG）。</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2、女子组</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lastRenderedPageBreak/>
        <w:t>A组（7项）： 100米、400米、1500米、跳高、跳远、铅球（4KG）、4X100米接力。</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B组（6项）： 100米、800米、跳高、跳远、铅球（4KG）、4X100米接力。</w:t>
      </w:r>
    </w:p>
    <w:p w:rsidR="00F27235" w:rsidRDefault="00F27235">
      <w:pPr>
        <w:spacing w:line="288" w:lineRule="auto"/>
        <w:ind w:firstLineChars="200" w:firstLine="480"/>
        <w:rPr>
          <w:rFonts w:ascii="宋体" w:hAnsi="宋体" w:cs="宋体" w:hint="eastAsia"/>
          <w:sz w:val="24"/>
          <w:szCs w:val="24"/>
        </w:rPr>
      </w:pPr>
      <w:r>
        <w:rPr>
          <w:rFonts w:ascii="宋体" w:hAnsi="宋体" w:cs="宋体" w:hint="eastAsia"/>
          <w:sz w:val="24"/>
          <w:szCs w:val="24"/>
        </w:rPr>
        <w:t>C组（3项）： 60米、立定跳远、实心球（2KG）。</w:t>
      </w:r>
    </w:p>
    <w:p w:rsidR="00F27235" w:rsidRDefault="00F27235">
      <w:pPr>
        <w:spacing w:beforeLines="30" w:line="288" w:lineRule="auto"/>
        <w:rPr>
          <w:rFonts w:ascii="宋体" w:hAnsi="宋体" w:cs="宋体" w:hint="eastAsia"/>
          <w:b/>
          <w:bCs/>
          <w:sz w:val="24"/>
          <w:szCs w:val="24"/>
        </w:rPr>
      </w:pPr>
      <w:r>
        <w:rPr>
          <w:rFonts w:ascii="宋体" w:hAnsi="宋体" w:cs="宋体" w:hint="eastAsia"/>
          <w:b/>
          <w:bCs/>
          <w:sz w:val="24"/>
          <w:szCs w:val="24"/>
        </w:rPr>
        <w:t>（二）趣味类项目</w: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1、跳长绳</w:t>
      </w:r>
      <w:r>
        <w:rPr>
          <w:rFonts w:ascii="宋体" w:hAnsi="宋体" w:cs="宋体" w:hint="eastAsia"/>
          <w:sz w:val="24"/>
          <w:szCs w:val="24"/>
        </w:rPr>
        <w:t>：2分钟，每队10人，4男4女跳绳，2名摇绳，不分年龄组。</w:t>
      </w:r>
    </w:p>
    <w:p w:rsidR="00F27235" w:rsidRDefault="00F27235">
      <w:pPr>
        <w:numPr>
          <w:ilvl w:val="0"/>
          <w:numId w:val="1"/>
        </w:numPr>
        <w:adjustRightInd w:val="0"/>
        <w:spacing w:line="288" w:lineRule="auto"/>
        <w:ind w:leftChars="200" w:left="1140" w:hangingChars="300" w:hanging="720"/>
        <w:rPr>
          <w:rFonts w:ascii="宋体" w:hAnsi="宋体" w:cs="Arial"/>
          <w:sz w:val="24"/>
          <w:szCs w:val="24"/>
        </w:rPr>
      </w:pPr>
      <w:r>
        <w:rPr>
          <w:rFonts w:ascii="宋体" w:hAnsi="宋体" w:cs="Arial"/>
          <w:sz w:val="24"/>
          <w:szCs w:val="24"/>
        </w:rPr>
        <w:t>场地设置：摇绳线相距为3.5米。</w:t>
      </w:r>
    </w:p>
    <w:p w:rsidR="00F27235" w:rsidRDefault="00F27235">
      <w:pPr>
        <w:numPr>
          <w:ilvl w:val="0"/>
          <w:numId w:val="1"/>
        </w:numPr>
        <w:adjustRightInd w:val="0"/>
        <w:spacing w:line="288" w:lineRule="auto"/>
        <w:ind w:leftChars="200" w:left="1140" w:hangingChars="300" w:hanging="720"/>
        <w:rPr>
          <w:rFonts w:ascii="宋体" w:hAnsi="宋体" w:cs="Arial"/>
          <w:sz w:val="24"/>
          <w:szCs w:val="24"/>
        </w:rPr>
      </w:pPr>
      <w:r>
        <w:rPr>
          <w:rFonts w:ascii="宋体" w:hAnsi="宋体" w:cs="Arial"/>
          <w:sz w:val="24"/>
          <w:szCs w:val="24"/>
        </w:rPr>
        <w:t>比赛器材：每队使用一根8号腊旗绳，长度为4.8米。比赛用绳由大会提供。</w:t>
      </w:r>
    </w:p>
    <w:p w:rsidR="00F27235" w:rsidRDefault="00F27235">
      <w:pPr>
        <w:numPr>
          <w:ilvl w:val="0"/>
          <w:numId w:val="1"/>
        </w:numPr>
        <w:adjustRightInd w:val="0"/>
        <w:spacing w:line="288" w:lineRule="auto"/>
        <w:ind w:leftChars="200" w:left="1140" w:hangingChars="300" w:hanging="720"/>
        <w:rPr>
          <w:rFonts w:ascii="宋体" w:hAnsi="宋体" w:cs="Arial" w:hint="eastAsia"/>
          <w:sz w:val="24"/>
          <w:szCs w:val="24"/>
        </w:rPr>
      </w:pPr>
      <w:r>
        <w:rPr>
          <w:rFonts w:ascii="宋体" w:hAnsi="宋体" w:cs="Arial" w:hint="eastAsia"/>
          <w:sz w:val="24"/>
          <w:szCs w:val="24"/>
        </w:rPr>
        <w:t>服装规定：不准穿钉鞋，不准戴手套。</w:t>
      </w:r>
    </w:p>
    <w:p w:rsidR="00F27235" w:rsidRDefault="00F27235">
      <w:pPr>
        <w:numPr>
          <w:ilvl w:val="0"/>
          <w:numId w:val="1"/>
        </w:numPr>
        <w:adjustRightInd w:val="0"/>
        <w:spacing w:line="288" w:lineRule="auto"/>
        <w:ind w:leftChars="200" w:left="1140" w:hangingChars="300" w:hanging="720"/>
        <w:rPr>
          <w:rFonts w:ascii="宋体" w:hAnsi="宋体" w:cs="Arial" w:hint="eastAsia"/>
          <w:sz w:val="24"/>
          <w:szCs w:val="24"/>
        </w:rPr>
      </w:pPr>
      <w:r>
        <w:rPr>
          <w:rFonts w:ascii="宋体" w:hAnsi="宋体" w:cs="Arial" w:hint="eastAsia"/>
          <w:sz w:val="24"/>
          <w:szCs w:val="24"/>
        </w:rPr>
        <w:t>计时规定：</w:t>
      </w:r>
      <w:r>
        <w:rPr>
          <w:rFonts w:ascii="宋体" w:hAnsi="宋体" w:cs="Arial"/>
          <w:sz w:val="24"/>
          <w:szCs w:val="24"/>
        </w:rPr>
        <w:t>裁判员发</w:t>
      </w:r>
      <w:r>
        <w:rPr>
          <w:rFonts w:ascii="宋体" w:hAnsi="宋体" w:cs="Arial" w:hint="eastAsia"/>
          <w:sz w:val="24"/>
          <w:szCs w:val="24"/>
        </w:rPr>
        <w:t>出</w:t>
      </w:r>
      <w:r>
        <w:rPr>
          <w:rFonts w:ascii="宋体" w:hAnsi="宋体" w:cs="Arial"/>
          <w:sz w:val="24"/>
          <w:szCs w:val="24"/>
        </w:rPr>
        <w:t>预备令</w:t>
      </w:r>
      <w:r>
        <w:rPr>
          <w:rFonts w:ascii="宋体" w:hAnsi="宋体" w:cs="Arial" w:hint="eastAsia"/>
          <w:sz w:val="24"/>
          <w:szCs w:val="24"/>
        </w:rPr>
        <w:t>，</w:t>
      </w:r>
      <w:r>
        <w:rPr>
          <w:rFonts w:ascii="宋体" w:hAnsi="宋体" w:cs="Arial"/>
          <w:sz w:val="24"/>
          <w:szCs w:val="24"/>
        </w:rPr>
        <w:t>摇绳</w:t>
      </w:r>
      <w:r>
        <w:rPr>
          <w:rFonts w:ascii="宋体" w:hAnsi="宋体" w:cs="Arial" w:hint="eastAsia"/>
          <w:sz w:val="24"/>
          <w:szCs w:val="24"/>
        </w:rPr>
        <w:t>运动员可以</w:t>
      </w:r>
      <w:r>
        <w:rPr>
          <w:rFonts w:ascii="宋体" w:hAnsi="宋体" w:cs="Arial"/>
          <w:sz w:val="24"/>
          <w:szCs w:val="24"/>
        </w:rPr>
        <w:t>开始摇绳，裁判员发正式令开始</w:t>
      </w:r>
      <w:r>
        <w:rPr>
          <w:rFonts w:ascii="宋体" w:hAnsi="宋体" w:cs="Arial" w:hint="eastAsia"/>
          <w:sz w:val="24"/>
          <w:szCs w:val="24"/>
        </w:rPr>
        <w:t>计时2</w:t>
      </w:r>
      <w:r>
        <w:rPr>
          <w:rFonts w:ascii="宋体" w:hAnsi="宋体" w:cs="Arial"/>
          <w:sz w:val="24"/>
          <w:szCs w:val="24"/>
        </w:rPr>
        <w:t>分钟</w:t>
      </w:r>
      <w:r>
        <w:rPr>
          <w:rFonts w:ascii="宋体" w:hAnsi="宋体" w:cs="Arial" w:hint="eastAsia"/>
          <w:sz w:val="24"/>
          <w:szCs w:val="24"/>
        </w:rPr>
        <w:t>跳绳</w:t>
      </w:r>
      <w:r>
        <w:rPr>
          <w:rFonts w:ascii="宋体" w:hAnsi="宋体" w:cs="Arial"/>
          <w:sz w:val="24"/>
          <w:szCs w:val="24"/>
        </w:rPr>
        <w:t>。</w:t>
      </w:r>
    </w:p>
    <w:p w:rsidR="00F27235" w:rsidRDefault="00F27235">
      <w:pPr>
        <w:numPr>
          <w:ilvl w:val="0"/>
          <w:numId w:val="1"/>
        </w:numPr>
        <w:adjustRightInd w:val="0"/>
        <w:spacing w:line="288" w:lineRule="auto"/>
        <w:ind w:leftChars="200" w:left="1140" w:hangingChars="300" w:hanging="720"/>
        <w:rPr>
          <w:rFonts w:ascii="宋体" w:hAnsi="宋体" w:cs="Arial"/>
          <w:sz w:val="24"/>
          <w:szCs w:val="24"/>
        </w:rPr>
      </w:pPr>
      <w:r>
        <w:rPr>
          <w:rFonts w:ascii="宋体" w:hAnsi="宋体" w:cs="Arial" w:hint="eastAsia"/>
          <w:sz w:val="24"/>
          <w:szCs w:val="24"/>
        </w:rPr>
        <w:t>跳绳顺序：8</w:t>
      </w:r>
      <w:r>
        <w:rPr>
          <w:rFonts w:ascii="宋体" w:hAnsi="宋体" w:cs="Arial"/>
          <w:sz w:val="24"/>
          <w:szCs w:val="24"/>
        </w:rPr>
        <w:t>名跳绳运动员按1号到</w:t>
      </w:r>
      <w:r>
        <w:rPr>
          <w:rFonts w:ascii="宋体" w:hAnsi="宋体" w:cs="Arial" w:hint="eastAsia"/>
          <w:sz w:val="24"/>
          <w:szCs w:val="24"/>
        </w:rPr>
        <w:t>8</w:t>
      </w:r>
      <w:r>
        <w:rPr>
          <w:rFonts w:ascii="宋体" w:hAnsi="宋体" w:cs="Arial"/>
          <w:sz w:val="24"/>
          <w:szCs w:val="24"/>
        </w:rPr>
        <w:t>号编号</w:t>
      </w:r>
      <w:r>
        <w:rPr>
          <w:rFonts w:ascii="宋体" w:hAnsi="宋体" w:cs="Arial" w:hint="eastAsia"/>
          <w:sz w:val="24"/>
          <w:szCs w:val="24"/>
        </w:rPr>
        <w:t>，男女运动员顺序任意</w:t>
      </w:r>
      <w:r>
        <w:rPr>
          <w:rFonts w:ascii="宋体" w:hAnsi="宋体" w:cs="Arial"/>
          <w:sz w:val="24"/>
          <w:szCs w:val="24"/>
        </w:rPr>
        <w:t>，</w:t>
      </w:r>
      <w:r>
        <w:rPr>
          <w:rFonts w:ascii="宋体" w:hAnsi="宋体" w:cs="Arial" w:hint="eastAsia"/>
          <w:sz w:val="24"/>
          <w:szCs w:val="24"/>
        </w:rPr>
        <w:t>并且</w:t>
      </w:r>
      <w:r>
        <w:rPr>
          <w:rFonts w:ascii="宋体" w:hAnsi="宋体" w:cs="Arial"/>
          <w:sz w:val="24"/>
          <w:szCs w:val="24"/>
        </w:rPr>
        <w:t>按序以8字形行进路线跳绳。</w:t>
      </w:r>
    </w:p>
    <w:p w:rsidR="00F27235" w:rsidRDefault="00F27235">
      <w:pPr>
        <w:numPr>
          <w:ilvl w:val="0"/>
          <w:numId w:val="1"/>
        </w:numPr>
        <w:adjustRightInd w:val="0"/>
        <w:spacing w:line="288" w:lineRule="auto"/>
        <w:ind w:leftChars="200" w:left="1140" w:hangingChars="300" w:hanging="720"/>
        <w:rPr>
          <w:rFonts w:ascii="宋体" w:hAnsi="宋体" w:cs="Arial"/>
          <w:sz w:val="24"/>
          <w:szCs w:val="24"/>
        </w:rPr>
      </w:pPr>
      <w:r>
        <w:rPr>
          <w:rFonts w:ascii="宋体" w:hAnsi="宋体" w:cs="Arial" w:hint="eastAsia"/>
          <w:sz w:val="24"/>
          <w:szCs w:val="24"/>
        </w:rPr>
        <w:t>计跳规定：以2</w:t>
      </w:r>
      <w:r>
        <w:rPr>
          <w:rFonts w:ascii="宋体" w:hAnsi="宋体" w:cs="Arial"/>
          <w:sz w:val="24"/>
          <w:szCs w:val="24"/>
        </w:rPr>
        <w:t>分钟</w:t>
      </w:r>
      <w:r>
        <w:rPr>
          <w:rFonts w:ascii="宋体" w:hAnsi="宋体" w:cs="Arial" w:hint="eastAsia"/>
          <w:sz w:val="24"/>
          <w:szCs w:val="24"/>
        </w:rPr>
        <w:t>内成功的跳绳次数为</w:t>
      </w:r>
      <w:r>
        <w:rPr>
          <w:rFonts w:ascii="宋体" w:hAnsi="宋体" w:cs="Arial"/>
          <w:sz w:val="24"/>
          <w:szCs w:val="24"/>
        </w:rPr>
        <w:t>总次数</w:t>
      </w:r>
      <w:r>
        <w:rPr>
          <w:rFonts w:ascii="宋体" w:hAnsi="宋体" w:cs="Arial" w:hint="eastAsia"/>
          <w:sz w:val="24"/>
          <w:szCs w:val="24"/>
        </w:rPr>
        <w:t>。</w:t>
      </w:r>
      <w:r>
        <w:rPr>
          <w:rFonts w:ascii="宋体" w:hAnsi="宋体" w:cs="Arial"/>
          <w:sz w:val="24"/>
          <w:szCs w:val="24"/>
        </w:rPr>
        <w:t>失误</w:t>
      </w:r>
      <w:r>
        <w:rPr>
          <w:rFonts w:ascii="宋体" w:hAnsi="宋体" w:cs="Arial" w:hint="eastAsia"/>
          <w:sz w:val="24"/>
          <w:szCs w:val="24"/>
        </w:rPr>
        <w:t>者</w:t>
      </w:r>
      <w:r>
        <w:rPr>
          <w:rFonts w:ascii="宋体" w:hAnsi="宋体" w:cs="Arial"/>
          <w:sz w:val="24"/>
          <w:szCs w:val="24"/>
        </w:rPr>
        <w:t>不计数</w:t>
      </w:r>
      <w:r>
        <w:rPr>
          <w:rFonts w:ascii="宋体" w:hAnsi="宋体" w:cs="Arial" w:hint="eastAsia"/>
          <w:sz w:val="24"/>
          <w:szCs w:val="24"/>
        </w:rPr>
        <w:t>也不得</w:t>
      </w:r>
      <w:r>
        <w:rPr>
          <w:rFonts w:ascii="宋体" w:hAnsi="宋体" w:cs="Arial"/>
          <w:sz w:val="24"/>
          <w:szCs w:val="24"/>
        </w:rPr>
        <w:t>重跳。每一轮次每人限跳一次，连跳者只计一次，漏跳或逃跳</w:t>
      </w:r>
      <w:r>
        <w:rPr>
          <w:rFonts w:ascii="宋体" w:hAnsi="宋体" w:cs="Arial" w:hint="eastAsia"/>
          <w:sz w:val="24"/>
          <w:szCs w:val="24"/>
        </w:rPr>
        <w:t>者</w:t>
      </w:r>
      <w:r>
        <w:rPr>
          <w:rFonts w:ascii="宋体" w:hAnsi="宋体" w:cs="Arial"/>
          <w:sz w:val="24"/>
          <w:szCs w:val="24"/>
        </w:rPr>
        <w:t>作犯规论。</w:t>
      </w:r>
    </w:p>
    <w:p w:rsidR="00F27235" w:rsidRDefault="00F27235">
      <w:pPr>
        <w:numPr>
          <w:ilvl w:val="0"/>
          <w:numId w:val="1"/>
        </w:numPr>
        <w:adjustRightInd w:val="0"/>
        <w:spacing w:line="288" w:lineRule="auto"/>
        <w:ind w:leftChars="200" w:left="1140" w:hangingChars="300" w:hanging="720"/>
        <w:rPr>
          <w:rFonts w:ascii="宋体" w:hAnsi="宋体" w:cs="Arial"/>
          <w:sz w:val="24"/>
          <w:szCs w:val="24"/>
        </w:rPr>
      </w:pPr>
      <w:r>
        <w:rPr>
          <w:rFonts w:ascii="宋体" w:hAnsi="宋体" w:cs="Arial"/>
          <w:sz w:val="24"/>
          <w:szCs w:val="24"/>
        </w:rPr>
        <w:t>摇绳</w:t>
      </w:r>
      <w:r>
        <w:rPr>
          <w:rFonts w:ascii="宋体" w:hAnsi="宋体" w:cs="Arial" w:hint="eastAsia"/>
          <w:sz w:val="24"/>
          <w:szCs w:val="24"/>
        </w:rPr>
        <w:t>规定：</w:t>
      </w:r>
      <w:r>
        <w:rPr>
          <w:rFonts w:ascii="宋体" w:hAnsi="宋体" w:cs="Arial"/>
          <w:sz w:val="24"/>
          <w:szCs w:val="24"/>
        </w:rPr>
        <w:t>摇绳运动员必须站在摇绳线后摇绳，不得踩线或越线，否则作犯规论。</w:t>
      </w:r>
    </w:p>
    <w:p w:rsidR="00F27235" w:rsidRDefault="00F27235">
      <w:pPr>
        <w:numPr>
          <w:ilvl w:val="0"/>
          <w:numId w:val="1"/>
        </w:numPr>
        <w:adjustRightInd w:val="0"/>
        <w:spacing w:line="288" w:lineRule="auto"/>
        <w:ind w:leftChars="200" w:left="1140" w:hangingChars="300" w:hanging="720"/>
        <w:rPr>
          <w:rFonts w:ascii="宋体" w:hAnsi="宋体" w:cs="Arial" w:hint="eastAsia"/>
          <w:sz w:val="24"/>
          <w:szCs w:val="24"/>
        </w:rPr>
      </w:pPr>
      <w:r>
        <w:rPr>
          <w:rFonts w:ascii="宋体" w:hAnsi="宋体" w:cs="Arial" w:hint="eastAsia"/>
          <w:sz w:val="24"/>
          <w:szCs w:val="24"/>
        </w:rPr>
        <w:t>违例规定：</w:t>
      </w:r>
      <w:r>
        <w:rPr>
          <w:rFonts w:ascii="宋体" w:hAnsi="宋体" w:cs="Arial"/>
          <w:sz w:val="24"/>
          <w:szCs w:val="24"/>
        </w:rPr>
        <w:t>每犯规一次，罚总次数减3次。</w:t>
      </w:r>
    </w:p>
    <w:p w:rsidR="00F27235" w:rsidRDefault="00F27235">
      <w:pPr>
        <w:adjustRightInd w:val="0"/>
        <w:spacing w:line="380" w:lineRule="atLeast"/>
        <w:ind w:left="420"/>
        <w:rPr>
          <w:rFonts w:hint="eastAsia"/>
        </w:rPr>
      </w:pPr>
      <w:r>
        <w:object w:dxaOrig="8424" w:dyaOrig="2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60.75pt;height:131.25pt;mso-position-horizontal-relative:page;mso-position-vertical-relative:page" o:ole="">
            <v:imagedata r:id="rId7" o:title=""/>
          </v:shape>
          <o:OLEObject Type="Embed" ProgID="Visio.Drawing.11" ShapeID="对象 1" DrawAspect="Content" ObjectID="_1616341703" r:id="rId8"/>
        </w:objec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2、踢毽子</w:t>
      </w:r>
      <w:r>
        <w:rPr>
          <w:rFonts w:ascii="宋体" w:hAnsi="宋体" w:cs="宋体" w:hint="eastAsia"/>
          <w:sz w:val="24"/>
          <w:szCs w:val="24"/>
        </w:rPr>
        <w:t>：1分钟，每队5人（2男3女），不分年龄组。</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（1） 每人连续踢毽子1分钟计次数。</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 xml:space="preserve">（2） </w:t>
      </w:r>
      <w:r>
        <w:rPr>
          <w:rFonts w:ascii="宋体" w:hAnsi="宋体" w:cs="Arial" w:hint="eastAsia"/>
          <w:sz w:val="24"/>
        </w:rPr>
        <w:t>以5人总次数高者胜，次数相同者总失误少者胜</w:t>
      </w:r>
      <w:r>
        <w:rPr>
          <w:rFonts w:ascii="宋体" w:hAnsi="宋体" w:cs="Arial"/>
          <w:sz w:val="24"/>
        </w:rPr>
        <w:t>。</w: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3、抱球接力</w:t>
      </w:r>
      <w:r>
        <w:rPr>
          <w:rFonts w:ascii="宋体" w:hAnsi="宋体" w:cs="宋体" w:hint="eastAsia"/>
          <w:sz w:val="24"/>
          <w:szCs w:val="24"/>
        </w:rPr>
        <w:t>： 每队5人，女子C组。</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sz w:val="24"/>
        </w:rPr>
        <w:t>场地设置：两端线各设立一标旗，标旗间距为15米，赛道宽为2.4米，往返道宽各为1.2米。起跑线后的1米内为交接区。</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sz w:val="24"/>
        </w:rPr>
        <w:t>比赛器材：每队使用三个橡皮排球，比赛用球由大会提供。</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hint="eastAsia"/>
          <w:sz w:val="24"/>
        </w:rPr>
        <w:t>服装规定：</w:t>
      </w:r>
      <w:r>
        <w:rPr>
          <w:rFonts w:ascii="宋体" w:hAnsi="宋体" w:cs="Arial"/>
          <w:sz w:val="24"/>
        </w:rPr>
        <w:t>不准穿钉鞋</w:t>
      </w:r>
      <w:r>
        <w:rPr>
          <w:rFonts w:ascii="宋体" w:hAnsi="宋体" w:cs="Arial" w:hint="eastAsia"/>
          <w:sz w:val="24"/>
        </w:rPr>
        <w:t>，</w:t>
      </w:r>
      <w:r>
        <w:rPr>
          <w:rFonts w:ascii="宋体" w:hAnsi="宋体" w:cs="Arial"/>
          <w:sz w:val="24"/>
        </w:rPr>
        <w:t>不准戴手套。</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hint="eastAsia"/>
          <w:sz w:val="24"/>
        </w:rPr>
        <w:t>跑球规定：</w:t>
      </w:r>
      <w:r>
        <w:rPr>
          <w:rFonts w:ascii="宋体" w:hAnsi="宋体" w:cs="Arial"/>
          <w:sz w:val="24"/>
        </w:rPr>
        <w:t>运动员</w:t>
      </w:r>
      <w:r>
        <w:rPr>
          <w:rFonts w:ascii="宋体" w:hAnsi="宋体" w:cs="Arial" w:hint="eastAsia"/>
          <w:sz w:val="24"/>
        </w:rPr>
        <w:t>必须</w:t>
      </w:r>
      <w:r>
        <w:rPr>
          <w:rFonts w:ascii="宋体" w:hAnsi="宋体" w:cs="Arial"/>
          <w:sz w:val="24"/>
        </w:rPr>
        <w:t>从赛道右侧的起跑线开始起跑，到折返点后绕标旗杆返回，从赛道左侧回到交接区</w:t>
      </w:r>
      <w:r>
        <w:rPr>
          <w:rFonts w:ascii="宋体" w:hAnsi="宋体" w:cs="Arial" w:hint="eastAsia"/>
          <w:sz w:val="24"/>
        </w:rPr>
        <w:t>。每人完成</w:t>
      </w:r>
      <w:r>
        <w:rPr>
          <w:rFonts w:ascii="宋体" w:hAnsi="宋体" w:cs="Arial"/>
          <w:sz w:val="24"/>
        </w:rPr>
        <w:t>30米跑步。</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hint="eastAsia"/>
          <w:sz w:val="24"/>
        </w:rPr>
        <w:t>抱球规定：</w:t>
      </w:r>
      <w:r>
        <w:rPr>
          <w:rFonts w:ascii="宋体" w:hAnsi="宋体" w:cs="Arial"/>
          <w:sz w:val="24"/>
        </w:rPr>
        <w:t>运动员必须抱三个排球跑步。如果球落地，只限本人拣球，其他人不得帮助，否则作犯规论。</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sz w:val="24"/>
        </w:rPr>
        <w:lastRenderedPageBreak/>
        <w:t>交接</w:t>
      </w:r>
      <w:r>
        <w:rPr>
          <w:rFonts w:ascii="宋体" w:hAnsi="宋体" w:cs="Arial" w:hint="eastAsia"/>
          <w:sz w:val="24"/>
        </w:rPr>
        <w:t>规定：跑球</w:t>
      </w:r>
      <w:r>
        <w:rPr>
          <w:rFonts w:ascii="宋体" w:hAnsi="宋体" w:cs="Arial"/>
          <w:sz w:val="24"/>
        </w:rPr>
        <w:t>运动员必须在交接区</w:t>
      </w:r>
      <w:r>
        <w:rPr>
          <w:rFonts w:ascii="宋体" w:hAnsi="宋体" w:cs="Arial" w:hint="eastAsia"/>
          <w:sz w:val="24"/>
        </w:rPr>
        <w:t>内</w:t>
      </w:r>
      <w:r>
        <w:rPr>
          <w:rFonts w:ascii="宋体" w:hAnsi="宋体" w:cs="Arial"/>
          <w:sz w:val="24"/>
        </w:rPr>
        <w:t>将球传给下一个运动员。只有等待接球的下一运动员可以进入交接区。在交接球时，若球落地，只限传球和接球的二人可以拣球。否则作犯规论。</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hint="eastAsia"/>
          <w:sz w:val="24"/>
        </w:rPr>
        <w:t>赛道规定：</w:t>
      </w:r>
      <w:r>
        <w:rPr>
          <w:rFonts w:ascii="宋体" w:hAnsi="宋体" w:cs="Arial"/>
          <w:sz w:val="24"/>
        </w:rPr>
        <w:t>运动员必须在</w:t>
      </w:r>
      <w:r>
        <w:rPr>
          <w:rFonts w:ascii="宋体" w:hAnsi="宋体" w:cs="Arial" w:hint="eastAsia"/>
          <w:sz w:val="24"/>
        </w:rPr>
        <w:t>自己</w:t>
      </w:r>
      <w:r>
        <w:rPr>
          <w:rFonts w:ascii="宋体" w:hAnsi="宋体" w:cs="Arial"/>
          <w:sz w:val="24"/>
        </w:rPr>
        <w:t>的赛道内比赛，无论运动员或者排球越出赛道，均作犯规论。如严重影响其他运动队的比赛，则取消该队比赛</w:t>
      </w:r>
      <w:r>
        <w:rPr>
          <w:rFonts w:ascii="宋体" w:hAnsi="宋体" w:cs="Arial" w:hint="eastAsia"/>
          <w:sz w:val="24"/>
        </w:rPr>
        <w:t>成绩</w:t>
      </w:r>
      <w:r>
        <w:rPr>
          <w:rFonts w:ascii="宋体" w:hAnsi="宋体" w:cs="Arial"/>
          <w:sz w:val="24"/>
        </w:rPr>
        <w:t>。</w:t>
      </w:r>
    </w:p>
    <w:p w:rsidR="00F27235" w:rsidRDefault="00F27235">
      <w:pPr>
        <w:numPr>
          <w:ilvl w:val="0"/>
          <w:numId w:val="2"/>
        </w:numPr>
        <w:tabs>
          <w:tab w:val="left" w:pos="900"/>
          <w:tab w:val="left" w:pos="965"/>
        </w:tabs>
        <w:adjustRightInd w:val="0"/>
        <w:spacing w:line="288" w:lineRule="auto"/>
        <w:ind w:leftChars="200" w:left="1140" w:hangingChars="300" w:hanging="720"/>
        <w:rPr>
          <w:rFonts w:ascii="宋体" w:hAnsi="宋体" w:cs="Arial" w:hint="eastAsia"/>
          <w:sz w:val="24"/>
        </w:rPr>
      </w:pPr>
      <w:r>
        <w:rPr>
          <w:rFonts w:ascii="宋体" w:hAnsi="宋体" w:cs="Arial" w:hint="eastAsia"/>
          <w:sz w:val="24"/>
        </w:rPr>
        <w:t>违例规定：</w:t>
      </w:r>
      <w:r>
        <w:rPr>
          <w:rFonts w:ascii="宋体" w:hAnsi="宋体" w:cs="Arial"/>
          <w:sz w:val="24"/>
        </w:rPr>
        <w:t>每犯规一次，罚总时间加2秒钟。</w:t>
      </w:r>
    </w:p>
    <w:p w:rsidR="00F27235" w:rsidRDefault="00F27235">
      <w:pPr>
        <w:spacing w:line="360" w:lineRule="auto"/>
        <w:rPr>
          <w:rFonts w:ascii="宋体" w:hAnsi="宋体" w:cs="宋体" w:hint="eastAsia"/>
          <w:sz w:val="24"/>
          <w:szCs w:val="24"/>
        </w:rPr>
      </w:pPr>
      <w:r>
        <w:rPr>
          <w:rFonts w:hint="eastAsia"/>
        </w:rPr>
        <w:t xml:space="preserve">     </w:t>
      </w:r>
      <w:r>
        <w:rPr>
          <w:rFonts w:ascii="宋体" w:hAnsi="宋体"/>
        </w:rPr>
        <w:object w:dxaOrig="8244" w:dyaOrig="2381">
          <v:shape id="对象 2" o:spid="_x0000_i1026" type="#_x0000_t75" style="width:380.25pt;height:109.5pt;mso-position-horizontal-relative:page;mso-position-vertical-relative:page" o:ole="">
            <v:imagedata r:id="rId9" o:title=""/>
          </v:shape>
          <o:OLEObject Type="Embed" ProgID="Visio.Drawing.11" ShapeID="对象 2" DrawAspect="Content" ObjectID="_1616341704" r:id="rId10"/>
        </w:objec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4、赶球接力</w:t>
      </w:r>
      <w:r>
        <w:rPr>
          <w:rFonts w:ascii="宋体" w:hAnsi="宋体" w:cs="宋体" w:hint="eastAsia"/>
          <w:sz w:val="24"/>
          <w:szCs w:val="24"/>
        </w:rPr>
        <w:t>： 每队5人，男子C组。</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sz w:val="24"/>
        </w:rPr>
      </w:pPr>
      <w:r>
        <w:rPr>
          <w:rFonts w:ascii="宋体" w:hAnsi="宋体" w:cs="Arial"/>
          <w:sz w:val="24"/>
        </w:rPr>
        <w:t>场地设置：两端线各设立一标旗，标旗间距为15米，</w:t>
      </w:r>
      <w:r>
        <w:rPr>
          <w:rFonts w:ascii="宋体" w:hAnsi="宋体" w:cs="Arial" w:hint="eastAsia"/>
          <w:sz w:val="24"/>
        </w:rPr>
        <w:t>赛</w:t>
      </w:r>
      <w:r>
        <w:rPr>
          <w:rFonts w:ascii="宋体" w:hAnsi="宋体" w:cs="Arial"/>
          <w:sz w:val="24"/>
        </w:rPr>
        <w:t>道宽为2.4米，往返道宽各为1.2米。起跑线后的1米内为交接区。</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sz w:val="24"/>
        </w:rPr>
      </w:pPr>
      <w:r>
        <w:rPr>
          <w:rFonts w:ascii="宋体" w:hAnsi="宋体" w:cs="Arial"/>
          <w:sz w:val="24"/>
        </w:rPr>
        <w:t>比赛器材：每队使用一个橡皮篮球和一根赶球棒。赶球棒为木质直棍形，不得带弯头或把手，直径为3厘米，长度为1米</w:t>
      </w:r>
      <w:r>
        <w:rPr>
          <w:rFonts w:ascii="宋体" w:hAnsi="宋体" w:cs="Arial" w:hint="eastAsia"/>
          <w:sz w:val="24"/>
        </w:rPr>
        <w:t>，上段40厘米和下段60厘米部分用不同的颜色区分</w:t>
      </w:r>
      <w:r>
        <w:rPr>
          <w:rFonts w:ascii="宋体" w:hAnsi="宋体" w:cs="Arial"/>
          <w:sz w:val="24"/>
        </w:rPr>
        <w:t>。</w:t>
      </w:r>
      <w:r>
        <w:rPr>
          <w:rFonts w:ascii="宋体" w:hAnsi="宋体" w:cs="Arial" w:hint="eastAsia"/>
          <w:sz w:val="24"/>
        </w:rPr>
        <w:t>运动员只能握上段，不得握下段。</w:t>
      </w:r>
      <w:r>
        <w:rPr>
          <w:rFonts w:ascii="宋体" w:hAnsi="宋体" w:cs="Arial"/>
          <w:sz w:val="24"/>
        </w:rPr>
        <w:t>比赛用球和赶球棒由大会提供。</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hint="eastAsia"/>
          <w:sz w:val="24"/>
        </w:rPr>
      </w:pPr>
      <w:r>
        <w:rPr>
          <w:rFonts w:ascii="宋体" w:hAnsi="宋体" w:cs="Arial" w:hint="eastAsia"/>
          <w:sz w:val="24"/>
        </w:rPr>
        <w:t>服装规定：不准穿钉鞋，不准戴手套。</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sz w:val="24"/>
        </w:rPr>
      </w:pPr>
      <w:r>
        <w:rPr>
          <w:rFonts w:ascii="宋体" w:hAnsi="宋体" w:cs="Arial" w:hint="eastAsia"/>
          <w:sz w:val="24"/>
        </w:rPr>
        <w:t>跑球规定：</w:t>
      </w:r>
      <w:r>
        <w:rPr>
          <w:rFonts w:ascii="宋体" w:hAnsi="宋体" w:cs="Arial"/>
          <w:sz w:val="24"/>
        </w:rPr>
        <w:t>运动员</w:t>
      </w:r>
      <w:r>
        <w:rPr>
          <w:rFonts w:ascii="宋体" w:hAnsi="宋体" w:cs="Arial" w:hint="eastAsia"/>
          <w:sz w:val="24"/>
        </w:rPr>
        <w:t>必须</w:t>
      </w:r>
      <w:r>
        <w:rPr>
          <w:rFonts w:ascii="宋体" w:hAnsi="宋体" w:cs="Arial"/>
          <w:sz w:val="24"/>
        </w:rPr>
        <w:t>从赛道右侧的起跑线开始起跑，到折返点后绕标旗杆返回，从赛道左侧回到交接区</w:t>
      </w:r>
      <w:r>
        <w:rPr>
          <w:rFonts w:ascii="宋体" w:hAnsi="宋体" w:cs="Arial" w:hint="eastAsia"/>
          <w:sz w:val="24"/>
        </w:rPr>
        <w:t>。每人完成</w:t>
      </w:r>
      <w:r>
        <w:rPr>
          <w:rFonts w:ascii="宋体" w:hAnsi="宋体" w:cs="Arial"/>
          <w:sz w:val="24"/>
        </w:rPr>
        <w:t>30米跑步。</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hint="eastAsia"/>
          <w:sz w:val="24"/>
        </w:rPr>
      </w:pPr>
      <w:r>
        <w:rPr>
          <w:rFonts w:ascii="宋体" w:hAnsi="宋体" w:cs="Arial"/>
          <w:sz w:val="24"/>
        </w:rPr>
        <w:t>赶球</w:t>
      </w:r>
      <w:r>
        <w:rPr>
          <w:rFonts w:ascii="宋体" w:hAnsi="宋体" w:cs="Arial" w:hint="eastAsia"/>
          <w:sz w:val="24"/>
        </w:rPr>
        <w:t>规定：</w:t>
      </w:r>
      <w:r>
        <w:rPr>
          <w:rFonts w:ascii="宋体" w:hAnsi="宋体" w:cs="Arial"/>
          <w:sz w:val="24"/>
        </w:rPr>
        <w:t>运动员只能</w:t>
      </w:r>
      <w:r>
        <w:rPr>
          <w:rFonts w:ascii="宋体" w:hAnsi="宋体" w:cs="Arial" w:hint="eastAsia"/>
          <w:sz w:val="24"/>
        </w:rPr>
        <w:t>握住</w:t>
      </w:r>
      <w:r>
        <w:rPr>
          <w:rFonts w:ascii="宋体" w:hAnsi="宋体" w:cs="Arial"/>
          <w:sz w:val="24"/>
        </w:rPr>
        <w:t>赶球棒</w:t>
      </w:r>
      <w:r>
        <w:rPr>
          <w:rFonts w:ascii="宋体" w:hAnsi="宋体" w:cs="Arial" w:hint="eastAsia"/>
          <w:sz w:val="24"/>
        </w:rPr>
        <w:t>的上段，</w:t>
      </w:r>
      <w:r>
        <w:rPr>
          <w:rFonts w:ascii="宋体" w:hAnsi="宋体" w:cs="Arial"/>
          <w:sz w:val="24"/>
        </w:rPr>
        <w:t>用赶球棒</w:t>
      </w:r>
      <w:r>
        <w:rPr>
          <w:rFonts w:ascii="宋体" w:hAnsi="宋体" w:cs="Arial" w:hint="eastAsia"/>
          <w:sz w:val="24"/>
        </w:rPr>
        <w:t>的下段</w:t>
      </w:r>
      <w:r>
        <w:rPr>
          <w:rFonts w:ascii="宋体" w:hAnsi="宋体" w:cs="Arial"/>
          <w:sz w:val="24"/>
        </w:rPr>
        <w:t>赶球，运动员</w:t>
      </w:r>
      <w:r>
        <w:rPr>
          <w:rFonts w:ascii="宋体" w:hAnsi="宋体" w:cs="Arial" w:hint="eastAsia"/>
          <w:sz w:val="24"/>
        </w:rPr>
        <w:t>在跑球和</w:t>
      </w:r>
      <w:r>
        <w:rPr>
          <w:rFonts w:ascii="宋体" w:hAnsi="宋体" w:cs="Arial"/>
          <w:sz w:val="24"/>
        </w:rPr>
        <w:t>交接</w:t>
      </w:r>
      <w:r>
        <w:rPr>
          <w:rFonts w:ascii="宋体" w:hAnsi="宋体" w:cs="Arial" w:hint="eastAsia"/>
          <w:sz w:val="24"/>
        </w:rPr>
        <w:t>过程中均不得</w:t>
      </w:r>
      <w:r>
        <w:rPr>
          <w:rFonts w:ascii="宋体" w:hAnsi="宋体" w:cs="Arial"/>
          <w:sz w:val="24"/>
        </w:rPr>
        <w:t>用身体的任何一部分触球(如拿球、按球、踩球、踢球、停球等)，否则作犯规论。</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hint="eastAsia"/>
          <w:sz w:val="24"/>
        </w:rPr>
      </w:pPr>
      <w:r>
        <w:rPr>
          <w:rFonts w:ascii="宋体" w:hAnsi="宋体" w:cs="Arial"/>
          <w:sz w:val="24"/>
        </w:rPr>
        <w:t>交接</w:t>
      </w:r>
      <w:r>
        <w:rPr>
          <w:rFonts w:ascii="宋体" w:hAnsi="宋体" w:cs="Arial" w:hint="eastAsia"/>
          <w:sz w:val="24"/>
        </w:rPr>
        <w:t>规定：跑球</w:t>
      </w:r>
      <w:r>
        <w:rPr>
          <w:rFonts w:ascii="宋体" w:hAnsi="宋体" w:cs="Arial"/>
          <w:sz w:val="24"/>
        </w:rPr>
        <w:t>运动员必须在篮球也回到交接区</w:t>
      </w:r>
      <w:r>
        <w:rPr>
          <w:rFonts w:ascii="宋体" w:hAnsi="宋体" w:cs="Arial" w:hint="eastAsia"/>
          <w:sz w:val="24"/>
        </w:rPr>
        <w:t>，并且</w:t>
      </w:r>
      <w:r>
        <w:rPr>
          <w:rFonts w:ascii="宋体" w:hAnsi="宋体" w:cs="Arial"/>
          <w:sz w:val="24"/>
        </w:rPr>
        <w:t>在交接区</w:t>
      </w:r>
      <w:r>
        <w:rPr>
          <w:rFonts w:ascii="宋体" w:hAnsi="宋体" w:cs="Arial" w:hint="eastAsia"/>
          <w:sz w:val="24"/>
        </w:rPr>
        <w:t>内</w:t>
      </w:r>
      <w:r>
        <w:rPr>
          <w:rFonts w:ascii="宋体" w:hAnsi="宋体" w:cs="Arial"/>
          <w:sz w:val="24"/>
        </w:rPr>
        <w:t>将赶球棒和篮球传给下一个运动员。只有等待接球的下一运动员可以进入交接区。否则作犯规论。</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sz w:val="24"/>
        </w:rPr>
      </w:pPr>
      <w:r>
        <w:rPr>
          <w:rFonts w:ascii="宋体" w:hAnsi="宋体" w:cs="Arial" w:hint="eastAsia"/>
          <w:sz w:val="24"/>
        </w:rPr>
        <w:t>赛道规定：</w:t>
      </w:r>
      <w:r>
        <w:rPr>
          <w:rFonts w:ascii="宋体" w:hAnsi="宋体" w:cs="Arial"/>
          <w:sz w:val="24"/>
        </w:rPr>
        <w:t>运动员必须在</w:t>
      </w:r>
      <w:r>
        <w:rPr>
          <w:rFonts w:ascii="宋体" w:hAnsi="宋体" w:cs="Arial" w:hint="eastAsia"/>
          <w:sz w:val="24"/>
        </w:rPr>
        <w:t>自己</w:t>
      </w:r>
      <w:r>
        <w:rPr>
          <w:rFonts w:ascii="宋体" w:hAnsi="宋体" w:cs="Arial"/>
          <w:sz w:val="24"/>
        </w:rPr>
        <w:t>的赛道内比赛，无论运动员或者</w:t>
      </w:r>
      <w:r>
        <w:rPr>
          <w:rFonts w:ascii="宋体" w:hAnsi="宋体" w:cs="Arial" w:hint="eastAsia"/>
          <w:sz w:val="24"/>
        </w:rPr>
        <w:t>篮球</w:t>
      </w:r>
      <w:r>
        <w:rPr>
          <w:rFonts w:ascii="宋体" w:hAnsi="宋体" w:cs="Arial"/>
          <w:sz w:val="24"/>
        </w:rPr>
        <w:t>越出赛道，均作犯规论。如严重影响其他运动队的比赛，则取消该队比赛</w:t>
      </w:r>
      <w:r>
        <w:rPr>
          <w:rFonts w:ascii="宋体" w:hAnsi="宋体" w:cs="Arial" w:hint="eastAsia"/>
          <w:sz w:val="24"/>
        </w:rPr>
        <w:t>成绩</w:t>
      </w:r>
      <w:r>
        <w:rPr>
          <w:rFonts w:ascii="宋体" w:hAnsi="宋体" w:cs="Arial"/>
          <w:sz w:val="24"/>
        </w:rPr>
        <w:t>。</w:t>
      </w:r>
    </w:p>
    <w:p w:rsidR="00F27235" w:rsidRDefault="00F27235">
      <w:pPr>
        <w:numPr>
          <w:ilvl w:val="0"/>
          <w:numId w:val="3"/>
        </w:numPr>
        <w:tabs>
          <w:tab w:val="left" w:pos="540"/>
          <w:tab w:val="left" w:pos="900"/>
        </w:tabs>
        <w:adjustRightInd w:val="0"/>
        <w:spacing w:line="288" w:lineRule="auto"/>
        <w:ind w:leftChars="200" w:left="1140" w:hangingChars="300" w:hanging="720"/>
        <w:rPr>
          <w:rFonts w:ascii="宋体" w:hAnsi="宋体" w:cs="Arial"/>
          <w:sz w:val="24"/>
        </w:rPr>
      </w:pPr>
      <w:r>
        <w:rPr>
          <w:rFonts w:ascii="宋体" w:hAnsi="宋体" w:cs="Arial" w:hint="eastAsia"/>
          <w:sz w:val="24"/>
        </w:rPr>
        <w:t>违例规定：</w:t>
      </w:r>
      <w:r>
        <w:rPr>
          <w:rFonts w:ascii="宋体" w:hAnsi="宋体" w:cs="Arial"/>
          <w:sz w:val="24"/>
        </w:rPr>
        <w:t>每犯规一次，罚总时间加2秒钟。</w:t>
      </w:r>
    </w:p>
    <w:p w:rsidR="00F27235" w:rsidRDefault="00F27235">
      <w:pPr>
        <w:spacing w:line="360" w:lineRule="auto"/>
        <w:ind w:leftChars="200" w:left="945" w:hangingChars="250" w:hanging="525"/>
        <w:rPr>
          <w:rFonts w:ascii="宋体" w:hAnsi="宋体" w:cs="宋体" w:hint="eastAsia"/>
          <w:sz w:val="24"/>
          <w:szCs w:val="24"/>
        </w:rPr>
      </w:pPr>
      <w:r>
        <w:object w:dxaOrig="8261" w:dyaOrig="2382">
          <v:shape id="对象 3" o:spid="_x0000_i1027" type="#_x0000_t75" style="width:380.25pt;height:109.5pt;mso-position-horizontal-relative:page;mso-position-vertical-relative:page" o:ole="">
            <v:imagedata r:id="rId11" o:title=""/>
          </v:shape>
          <o:OLEObject Type="Embed" ProgID="Visio.Drawing.11" ShapeID="对象 3" DrawAspect="Content" ObjectID="_1616341705" r:id="rId12"/>
        </w:objec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5、足球射门</w:t>
      </w:r>
      <w:r>
        <w:rPr>
          <w:rFonts w:ascii="宋体" w:hAnsi="宋体" w:cs="宋体" w:hint="eastAsia"/>
          <w:sz w:val="24"/>
          <w:szCs w:val="24"/>
        </w:rPr>
        <w:t>： 每队5人，不分性别、年龄组。</w:t>
      </w:r>
    </w:p>
    <w:p w:rsidR="00F27235" w:rsidRDefault="00F27235">
      <w:pPr>
        <w:numPr>
          <w:ilvl w:val="0"/>
          <w:numId w:val="4"/>
        </w:numPr>
        <w:tabs>
          <w:tab w:val="left" w:pos="720"/>
          <w:tab w:val="left" w:pos="900"/>
        </w:tabs>
        <w:adjustRightInd w:val="0"/>
        <w:spacing w:line="288" w:lineRule="auto"/>
        <w:ind w:leftChars="200" w:left="1140" w:hangingChars="300" w:hanging="720"/>
        <w:rPr>
          <w:rFonts w:ascii="宋体" w:hAnsi="宋体" w:cs="Arial"/>
          <w:sz w:val="24"/>
        </w:rPr>
      </w:pPr>
      <w:r>
        <w:rPr>
          <w:rFonts w:ascii="宋体" w:hAnsi="宋体" w:cs="Arial"/>
          <w:sz w:val="24"/>
        </w:rPr>
        <w:t>场地设置：球门内径宽2.45米，高1.45米。</w:t>
      </w:r>
      <w:r>
        <w:rPr>
          <w:rFonts w:ascii="宋体" w:hAnsi="宋体" w:cs="Arial" w:hint="eastAsia"/>
          <w:sz w:val="24"/>
        </w:rPr>
        <w:t>射门线</w:t>
      </w:r>
      <w:r>
        <w:rPr>
          <w:rFonts w:ascii="宋体" w:hAnsi="宋体" w:cs="Arial"/>
          <w:sz w:val="24"/>
        </w:rPr>
        <w:t>距离球门15米</w:t>
      </w:r>
      <w:r>
        <w:rPr>
          <w:rFonts w:ascii="宋体" w:hAnsi="宋体" w:cs="Arial" w:hint="eastAsia"/>
          <w:sz w:val="24"/>
        </w:rPr>
        <w:t>。</w:t>
      </w:r>
    </w:p>
    <w:p w:rsidR="00F27235" w:rsidRDefault="00F27235">
      <w:pPr>
        <w:numPr>
          <w:ilvl w:val="0"/>
          <w:numId w:val="4"/>
        </w:numPr>
        <w:tabs>
          <w:tab w:val="left" w:pos="720"/>
          <w:tab w:val="left" w:pos="900"/>
        </w:tabs>
        <w:adjustRightInd w:val="0"/>
        <w:spacing w:line="288" w:lineRule="auto"/>
        <w:ind w:leftChars="200" w:left="1140" w:hangingChars="300" w:hanging="720"/>
        <w:rPr>
          <w:rFonts w:ascii="宋体" w:hAnsi="宋体" w:cs="Arial"/>
          <w:sz w:val="24"/>
        </w:rPr>
      </w:pPr>
      <w:r>
        <w:rPr>
          <w:rFonts w:ascii="宋体" w:hAnsi="宋体" w:cs="Arial"/>
          <w:sz w:val="24"/>
        </w:rPr>
        <w:t>比赛器材：使用七个火车头牌5号足球。比赛用球由大会提供。</w:t>
      </w:r>
    </w:p>
    <w:p w:rsidR="00F27235" w:rsidRDefault="00F27235">
      <w:pPr>
        <w:numPr>
          <w:ilvl w:val="0"/>
          <w:numId w:val="4"/>
        </w:numPr>
        <w:tabs>
          <w:tab w:val="left" w:pos="720"/>
          <w:tab w:val="left" w:pos="900"/>
        </w:tabs>
        <w:adjustRightInd w:val="0"/>
        <w:spacing w:line="288" w:lineRule="auto"/>
        <w:ind w:leftChars="200" w:left="1140" w:hangingChars="300" w:hanging="720"/>
        <w:rPr>
          <w:rFonts w:ascii="宋体" w:hAnsi="宋体" w:cs="Arial"/>
          <w:sz w:val="24"/>
        </w:rPr>
      </w:pPr>
      <w:r>
        <w:rPr>
          <w:rFonts w:ascii="宋体" w:hAnsi="宋体" w:cs="Arial" w:hint="eastAsia"/>
          <w:sz w:val="24"/>
        </w:rPr>
        <w:t>计分规定：</w:t>
      </w:r>
      <w:r>
        <w:rPr>
          <w:rFonts w:ascii="宋体" w:hAnsi="宋体" w:cs="Arial"/>
          <w:sz w:val="24"/>
        </w:rPr>
        <w:t>每位运动员</w:t>
      </w:r>
      <w:r>
        <w:rPr>
          <w:rFonts w:ascii="宋体" w:hAnsi="宋体" w:cs="Arial" w:hint="eastAsia"/>
          <w:sz w:val="24"/>
        </w:rPr>
        <w:t>射门7次。</w:t>
      </w:r>
      <w:r>
        <w:rPr>
          <w:rFonts w:ascii="宋体" w:hAnsi="宋体" w:cs="Arial"/>
          <w:sz w:val="24"/>
        </w:rPr>
        <w:t>足球从空中直接进门</w:t>
      </w:r>
      <w:r>
        <w:rPr>
          <w:rFonts w:ascii="宋体" w:hAnsi="宋体" w:cs="Arial" w:hint="eastAsia"/>
          <w:sz w:val="24"/>
        </w:rPr>
        <w:t>、足球</w:t>
      </w:r>
      <w:r>
        <w:rPr>
          <w:rFonts w:ascii="宋体" w:hAnsi="宋体" w:cs="Arial"/>
          <w:sz w:val="24"/>
        </w:rPr>
        <w:t>从空中触横梁或立柱后弹入球门</w:t>
      </w:r>
      <w:r>
        <w:rPr>
          <w:rFonts w:ascii="宋体" w:hAnsi="宋体" w:cs="Arial" w:hint="eastAsia"/>
          <w:sz w:val="24"/>
        </w:rPr>
        <w:t>者为</w:t>
      </w:r>
      <w:r>
        <w:rPr>
          <w:rFonts w:ascii="宋体" w:hAnsi="宋体" w:cs="Arial"/>
          <w:sz w:val="24"/>
        </w:rPr>
        <w:t>有效</w:t>
      </w:r>
      <w:r>
        <w:rPr>
          <w:rFonts w:ascii="宋体" w:hAnsi="宋体" w:cs="Arial" w:hint="eastAsia"/>
          <w:sz w:val="24"/>
        </w:rPr>
        <w:t>得分</w:t>
      </w:r>
      <w:r>
        <w:rPr>
          <w:rFonts w:ascii="宋体" w:hAnsi="宋体" w:cs="Arial"/>
          <w:sz w:val="24"/>
        </w:rPr>
        <w:t>。地滚球或</w:t>
      </w:r>
      <w:r>
        <w:rPr>
          <w:rFonts w:ascii="宋体" w:hAnsi="宋体" w:cs="Arial" w:hint="eastAsia"/>
          <w:sz w:val="24"/>
        </w:rPr>
        <w:t>在球门前着地</w:t>
      </w:r>
      <w:r>
        <w:rPr>
          <w:rFonts w:ascii="宋体" w:hAnsi="宋体" w:cs="Arial"/>
          <w:sz w:val="24"/>
        </w:rPr>
        <w:t>反弹进门</w:t>
      </w:r>
      <w:r>
        <w:rPr>
          <w:rFonts w:ascii="宋体" w:hAnsi="宋体" w:cs="Arial" w:hint="eastAsia"/>
          <w:sz w:val="24"/>
        </w:rPr>
        <w:t>者不得分</w:t>
      </w:r>
      <w:r>
        <w:rPr>
          <w:rFonts w:ascii="宋体" w:hAnsi="宋体" w:cs="Arial"/>
          <w:sz w:val="24"/>
        </w:rPr>
        <w:t>。每次</w:t>
      </w:r>
      <w:r>
        <w:rPr>
          <w:rFonts w:ascii="宋体" w:hAnsi="宋体" w:cs="Arial" w:hint="eastAsia"/>
          <w:sz w:val="24"/>
        </w:rPr>
        <w:t>进球</w:t>
      </w:r>
      <w:r>
        <w:rPr>
          <w:rFonts w:ascii="宋体" w:hAnsi="宋体" w:cs="Arial"/>
          <w:sz w:val="24"/>
        </w:rPr>
        <w:t>得1分，</w:t>
      </w:r>
      <w:r>
        <w:rPr>
          <w:rFonts w:ascii="宋体" w:hAnsi="宋体" w:cs="Arial" w:hint="eastAsia"/>
          <w:sz w:val="24"/>
        </w:rPr>
        <w:t>以5人总得分高者胜，得分相同者总用时少者胜</w:t>
      </w:r>
      <w:r>
        <w:rPr>
          <w:rFonts w:ascii="宋体" w:hAnsi="宋体" w:cs="Arial"/>
          <w:sz w:val="24"/>
        </w:rPr>
        <w:t>。</w:t>
      </w:r>
    </w:p>
    <w:p w:rsidR="00F27235" w:rsidRDefault="00F27235">
      <w:pPr>
        <w:numPr>
          <w:ilvl w:val="0"/>
          <w:numId w:val="4"/>
        </w:numPr>
        <w:tabs>
          <w:tab w:val="left" w:pos="720"/>
          <w:tab w:val="left" w:pos="900"/>
        </w:tabs>
        <w:adjustRightInd w:val="0"/>
        <w:spacing w:line="288" w:lineRule="auto"/>
        <w:ind w:leftChars="200" w:left="1140" w:hangingChars="300" w:hanging="720"/>
        <w:rPr>
          <w:rFonts w:ascii="宋体" w:hAnsi="宋体" w:cs="Arial"/>
          <w:sz w:val="24"/>
        </w:rPr>
      </w:pPr>
      <w:r>
        <w:rPr>
          <w:rFonts w:ascii="宋体" w:hAnsi="宋体" w:cs="Arial" w:hint="eastAsia"/>
          <w:sz w:val="24"/>
        </w:rPr>
        <w:t>计时规定：</w:t>
      </w:r>
      <w:r>
        <w:rPr>
          <w:rFonts w:ascii="宋体" w:hAnsi="宋体" w:cs="Arial"/>
          <w:sz w:val="24"/>
        </w:rPr>
        <w:t>从裁判员发令开始，运动员每人计时</w:t>
      </w:r>
      <w:r>
        <w:rPr>
          <w:rFonts w:ascii="宋体" w:hAnsi="宋体" w:cs="Arial" w:hint="eastAsia"/>
          <w:sz w:val="24"/>
        </w:rPr>
        <w:t>90秒</w:t>
      </w:r>
      <w:r>
        <w:rPr>
          <w:rFonts w:ascii="宋体" w:hAnsi="宋体" w:cs="Arial"/>
          <w:sz w:val="24"/>
        </w:rPr>
        <w:t>钟</w:t>
      </w:r>
      <w:r>
        <w:rPr>
          <w:rFonts w:ascii="宋体" w:hAnsi="宋体" w:cs="Arial" w:hint="eastAsia"/>
          <w:sz w:val="24"/>
        </w:rPr>
        <w:t>射门</w:t>
      </w:r>
      <w:r>
        <w:rPr>
          <w:rFonts w:ascii="宋体" w:hAnsi="宋体" w:cs="Arial"/>
          <w:sz w:val="24"/>
        </w:rPr>
        <w:t>，裁判员发出结束令之前射出的足球有效。超时</w:t>
      </w:r>
      <w:r>
        <w:rPr>
          <w:rFonts w:ascii="宋体" w:hAnsi="宋体" w:cs="Arial" w:hint="eastAsia"/>
          <w:sz w:val="24"/>
        </w:rPr>
        <w:t>射门</w:t>
      </w:r>
      <w:r>
        <w:rPr>
          <w:rFonts w:ascii="宋体" w:hAnsi="宋体" w:cs="Arial"/>
          <w:sz w:val="24"/>
        </w:rPr>
        <w:t>的</w:t>
      </w:r>
      <w:r>
        <w:rPr>
          <w:rFonts w:ascii="宋体" w:hAnsi="宋体" w:cs="Arial" w:hint="eastAsia"/>
          <w:sz w:val="24"/>
        </w:rPr>
        <w:t>进球</w:t>
      </w:r>
      <w:r>
        <w:rPr>
          <w:rFonts w:ascii="宋体" w:hAnsi="宋体" w:cs="Arial"/>
          <w:sz w:val="24"/>
        </w:rPr>
        <w:t>无效。</w:t>
      </w:r>
    </w:p>
    <w:p w:rsidR="00F27235" w:rsidRDefault="00F27235">
      <w:pPr>
        <w:numPr>
          <w:ilvl w:val="0"/>
          <w:numId w:val="4"/>
        </w:numPr>
        <w:tabs>
          <w:tab w:val="left" w:pos="720"/>
          <w:tab w:val="left" w:pos="900"/>
        </w:tabs>
        <w:adjustRightInd w:val="0"/>
        <w:spacing w:line="288" w:lineRule="auto"/>
        <w:ind w:leftChars="200" w:left="1140" w:hangingChars="300" w:hanging="720"/>
        <w:rPr>
          <w:rFonts w:ascii="宋体" w:hAnsi="宋体" w:cs="Arial"/>
          <w:sz w:val="24"/>
        </w:rPr>
      </w:pPr>
      <w:r>
        <w:rPr>
          <w:rFonts w:ascii="宋体" w:hAnsi="宋体" w:cs="Arial"/>
          <w:sz w:val="24"/>
        </w:rPr>
        <w:t>射</w:t>
      </w:r>
      <w:r>
        <w:rPr>
          <w:rFonts w:ascii="宋体" w:hAnsi="宋体" w:cs="Arial" w:hint="eastAsia"/>
          <w:sz w:val="24"/>
        </w:rPr>
        <w:t>门规定：运动员必须将足球放在射门线后</w:t>
      </w:r>
      <w:r>
        <w:rPr>
          <w:rFonts w:ascii="宋体" w:hAnsi="宋体" w:cs="Arial"/>
          <w:sz w:val="24"/>
        </w:rPr>
        <w:t>射门</w:t>
      </w:r>
      <w:r>
        <w:rPr>
          <w:rFonts w:ascii="宋体" w:hAnsi="宋体" w:cs="Arial" w:hint="eastAsia"/>
          <w:sz w:val="24"/>
        </w:rPr>
        <w:t>。</w:t>
      </w:r>
      <w:r>
        <w:rPr>
          <w:rFonts w:ascii="宋体" w:hAnsi="宋体" w:cs="Arial"/>
          <w:sz w:val="24"/>
        </w:rPr>
        <w:t>足球</w:t>
      </w:r>
      <w:r>
        <w:rPr>
          <w:rFonts w:ascii="宋体" w:hAnsi="宋体" w:cs="Arial" w:hint="eastAsia"/>
          <w:sz w:val="24"/>
        </w:rPr>
        <w:t>越线者</w:t>
      </w:r>
      <w:r>
        <w:rPr>
          <w:rFonts w:ascii="宋体" w:hAnsi="宋体" w:cs="Arial"/>
          <w:sz w:val="24"/>
        </w:rPr>
        <w:t>射门无效</w:t>
      </w:r>
      <w:r>
        <w:rPr>
          <w:rFonts w:ascii="宋体" w:hAnsi="宋体" w:cs="Arial" w:hint="eastAsia"/>
          <w:sz w:val="24"/>
        </w:rPr>
        <w:t>。</w:t>
      </w:r>
    </w:p>
    <w:p w:rsidR="00F27235" w:rsidRDefault="00F27235">
      <w:pPr>
        <w:spacing w:line="288" w:lineRule="auto"/>
        <w:ind w:firstLineChars="150" w:firstLine="315"/>
        <w:rPr>
          <w:rFonts w:ascii="宋体" w:hAnsi="宋体" w:hint="eastAsia"/>
        </w:rPr>
      </w:pPr>
    </w:p>
    <w:p w:rsidR="00F27235" w:rsidRDefault="00F27235">
      <w:pPr>
        <w:spacing w:line="288" w:lineRule="auto"/>
        <w:ind w:firstLineChars="150" w:firstLine="315"/>
        <w:rPr>
          <w:rFonts w:ascii="宋体" w:hAnsi="宋体" w:hint="eastAsia"/>
        </w:rPr>
      </w:pPr>
      <w:r>
        <w:rPr>
          <w:rFonts w:ascii="宋体" w:hAnsi="宋体"/>
        </w:rPr>
        <w:object w:dxaOrig="8294" w:dyaOrig="2890">
          <v:shape id="对象 4" o:spid="_x0000_i1028" type="#_x0000_t75" style="width:379.5pt;height:133.5pt;mso-position-horizontal-relative:page;mso-position-vertical-relative:page" o:ole="">
            <v:imagedata r:id="rId13" o:title=""/>
          </v:shape>
          <o:OLEObject Type="Embed" ProgID="Visio.Drawing.11" ShapeID="对象 4" DrawAspect="Content" ObjectID="_1616341706" r:id="rId14"/>
        </w:objec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6、篮球投篮</w:t>
      </w:r>
      <w:r>
        <w:rPr>
          <w:rFonts w:ascii="宋体" w:hAnsi="宋体" w:cs="宋体" w:hint="eastAsia"/>
          <w:sz w:val="24"/>
          <w:szCs w:val="24"/>
        </w:rPr>
        <w:t>： 每队5人（3男2女），不分年龄组。</w:t>
      </w:r>
    </w:p>
    <w:p w:rsidR="00F27235" w:rsidRDefault="00F27235">
      <w:pPr>
        <w:numPr>
          <w:ilvl w:val="0"/>
          <w:numId w:val="5"/>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sz w:val="24"/>
        </w:rPr>
        <w:t>场地设置：采用标准篮球场和篮球架。男女运动员的起投线分别离端线5.8米和4米处，男运动员的</w:t>
      </w:r>
      <w:r>
        <w:rPr>
          <w:rFonts w:ascii="宋体" w:hAnsi="宋体" w:cs="Arial" w:hint="eastAsia"/>
          <w:sz w:val="24"/>
        </w:rPr>
        <w:t>限制区</w:t>
      </w:r>
      <w:r>
        <w:rPr>
          <w:rFonts w:ascii="宋体" w:hAnsi="宋体" w:cs="Arial"/>
          <w:sz w:val="24"/>
        </w:rPr>
        <w:t>为三分禁区，女运动员的</w:t>
      </w:r>
      <w:r>
        <w:rPr>
          <w:rFonts w:ascii="宋体" w:hAnsi="宋体" w:cs="Arial" w:hint="eastAsia"/>
          <w:sz w:val="24"/>
        </w:rPr>
        <w:t>限制区</w:t>
      </w:r>
      <w:r>
        <w:rPr>
          <w:rFonts w:ascii="宋体" w:hAnsi="宋体" w:cs="Arial"/>
          <w:sz w:val="24"/>
        </w:rPr>
        <w:t>为4米线与禁区包含的区域。</w:t>
      </w:r>
    </w:p>
    <w:p w:rsidR="00F27235" w:rsidRDefault="00F27235">
      <w:pPr>
        <w:numPr>
          <w:ilvl w:val="0"/>
          <w:numId w:val="5"/>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sz w:val="24"/>
        </w:rPr>
        <w:t>比赛器材：使用斯伯丁皮质篮球。比赛用球由大会提供。</w:t>
      </w:r>
    </w:p>
    <w:p w:rsidR="00F27235" w:rsidRDefault="00F27235">
      <w:pPr>
        <w:numPr>
          <w:ilvl w:val="0"/>
          <w:numId w:val="5"/>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hint="eastAsia"/>
          <w:sz w:val="24"/>
        </w:rPr>
        <w:t>计分规定：运动员必须</w:t>
      </w:r>
      <w:r>
        <w:rPr>
          <w:rFonts w:ascii="宋体" w:hAnsi="宋体" w:cs="Arial"/>
          <w:sz w:val="24"/>
        </w:rPr>
        <w:t>先从起投线投篮，投进得2分</w:t>
      </w:r>
      <w:r>
        <w:rPr>
          <w:rFonts w:ascii="宋体" w:hAnsi="宋体" w:cs="Arial" w:hint="eastAsia"/>
          <w:sz w:val="24"/>
        </w:rPr>
        <w:t>。</w:t>
      </w:r>
      <w:r>
        <w:rPr>
          <w:rFonts w:ascii="宋体" w:hAnsi="宋体" w:cs="Arial"/>
          <w:sz w:val="24"/>
        </w:rPr>
        <w:t>此后必须在</w:t>
      </w:r>
      <w:r>
        <w:rPr>
          <w:rFonts w:ascii="宋体" w:hAnsi="宋体" w:cs="Arial" w:hint="eastAsia"/>
          <w:sz w:val="24"/>
        </w:rPr>
        <w:t>限制区</w:t>
      </w:r>
      <w:r>
        <w:rPr>
          <w:rFonts w:ascii="宋体" w:hAnsi="宋体" w:cs="Arial"/>
          <w:sz w:val="24"/>
        </w:rPr>
        <w:t>外不断投篮</w:t>
      </w:r>
      <w:r>
        <w:rPr>
          <w:rFonts w:ascii="宋体" w:hAnsi="宋体" w:cs="Arial" w:hint="eastAsia"/>
          <w:sz w:val="24"/>
        </w:rPr>
        <w:t>，</w:t>
      </w:r>
      <w:r>
        <w:rPr>
          <w:rFonts w:ascii="宋体" w:hAnsi="宋体" w:cs="Arial"/>
          <w:sz w:val="24"/>
        </w:rPr>
        <w:t>投进得1分</w:t>
      </w:r>
      <w:r>
        <w:rPr>
          <w:rFonts w:ascii="宋体" w:hAnsi="宋体" w:cs="Arial" w:hint="eastAsia"/>
          <w:sz w:val="24"/>
        </w:rPr>
        <w:t>,以5人总得分高者胜，得分相同者总失误少者胜</w:t>
      </w:r>
      <w:r>
        <w:rPr>
          <w:rFonts w:ascii="宋体" w:hAnsi="宋体" w:cs="Arial"/>
          <w:sz w:val="24"/>
        </w:rPr>
        <w:t>。</w:t>
      </w:r>
    </w:p>
    <w:p w:rsidR="00F27235" w:rsidRDefault="00F27235">
      <w:pPr>
        <w:numPr>
          <w:ilvl w:val="0"/>
          <w:numId w:val="5"/>
        </w:numPr>
        <w:tabs>
          <w:tab w:val="left" w:pos="900"/>
          <w:tab w:val="left" w:pos="965"/>
        </w:tabs>
        <w:adjustRightInd w:val="0"/>
        <w:spacing w:line="288" w:lineRule="auto"/>
        <w:ind w:leftChars="200" w:left="1140" w:hangingChars="300" w:hanging="720"/>
        <w:rPr>
          <w:rFonts w:ascii="宋体" w:hAnsi="宋体" w:cs="Arial" w:hint="eastAsia"/>
          <w:sz w:val="24"/>
        </w:rPr>
      </w:pPr>
      <w:r>
        <w:rPr>
          <w:rFonts w:ascii="宋体" w:hAnsi="宋体" w:cs="Arial" w:hint="eastAsia"/>
          <w:sz w:val="24"/>
        </w:rPr>
        <w:t>计时规定：从裁判员发令开始，</w:t>
      </w:r>
      <w:r>
        <w:rPr>
          <w:rFonts w:ascii="宋体" w:hAnsi="宋体" w:cs="Arial"/>
          <w:sz w:val="24"/>
        </w:rPr>
        <w:t>运动员每人计时1分钟投篮。裁判员发出结束令之前出手的投篮有效。超时</w:t>
      </w:r>
      <w:r>
        <w:rPr>
          <w:rFonts w:ascii="宋体" w:hAnsi="宋体" w:cs="Arial" w:hint="eastAsia"/>
          <w:sz w:val="24"/>
        </w:rPr>
        <w:t>投篮</w:t>
      </w:r>
      <w:r>
        <w:rPr>
          <w:rFonts w:ascii="宋体" w:hAnsi="宋体" w:cs="Arial"/>
          <w:sz w:val="24"/>
        </w:rPr>
        <w:t>的</w:t>
      </w:r>
      <w:r>
        <w:rPr>
          <w:rFonts w:ascii="宋体" w:hAnsi="宋体" w:cs="Arial" w:hint="eastAsia"/>
          <w:sz w:val="24"/>
        </w:rPr>
        <w:t>进球</w:t>
      </w:r>
      <w:r>
        <w:rPr>
          <w:rFonts w:ascii="宋体" w:hAnsi="宋体" w:cs="Arial"/>
          <w:sz w:val="24"/>
        </w:rPr>
        <w:t>无效。</w:t>
      </w:r>
    </w:p>
    <w:p w:rsidR="00F27235" w:rsidRDefault="00F27235">
      <w:pPr>
        <w:numPr>
          <w:ilvl w:val="0"/>
          <w:numId w:val="5"/>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hint="eastAsia"/>
          <w:sz w:val="24"/>
        </w:rPr>
        <w:t>投篮规定：运动员必须在限制区外投篮。</w:t>
      </w:r>
      <w:r>
        <w:rPr>
          <w:rFonts w:ascii="宋体" w:hAnsi="宋体" w:cs="Arial"/>
          <w:sz w:val="24"/>
        </w:rPr>
        <w:t>踩线或越线</w:t>
      </w:r>
      <w:r>
        <w:rPr>
          <w:rFonts w:ascii="宋体" w:hAnsi="宋体" w:cs="Arial" w:hint="eastAsia"/>
          <w:sz w:val="24"/>
        </w:rPr>
        <w:t>者投篮</w:t>
      </w:r>
      <w:r>
        <w:rPr>
          <w:rFonts w:ascii="宋体" w:hAnsi="宋体" w:cs="Arial"/>
          <w:sz w:val="24"/>
        </w:rPr>
        <w:t>无效。</w:t>
      </w:r>
    </w:p>
    <w:p w:rsidR="00F27235" w:rsidRDefault="00F27235">
      <w:pPr>
        <w:numPr>
          <w:ilvl w:val="0"/>
          <w:numId w:val="5"/>
        </w:numPr>
        <w:tabs>
          <w:tab w:val="left" w:pos="900"/>
          <w:tab w:val="left" w:pos="965"/>
        </w:tabs>
        <w:adjustRightInd w:val="0"/>
        <w:spacing w:line="288" w:lineRule="auto"/>
        <w:ind w:leftChars="200" w:left="1140" w:hangingChars="300" w:hanging="720"/>
        <w:rPr>
          <w:rFonts w:ascii="宋体" w:hAnsi="宋体" w:cs="Arial"/>
          <w:sz w:val="24"/>
        </w:rPr>
      </w:pPr>
      <w:r>
        <w:rPr>
          <w:rFonts w:ascii="宋体" w:hAnsi="宋体" w:cs="Arial"/>
          <w:sz w:val="24"/>
        </w:rPr>
        <w:t>拣</w:t>
      </w:r>
      <w:r>
        <w:rPr>
          <w:rFonts w:ascii="宋体" w:hAnsi="宋体" w:cs="Arial" w:hint="eastAsia"/>
          <w:sz w:val="24"/>
        </w:rPr>
        <w:t>球规定：</w:t>
      </w:r>
      <w:r>
        <w:rPr>
          <w:rFonts w:ascii="宋体" w:hAnsi="宋体" w:cs="Arial"/>
          <w:sz w:val="24"/>
        </w:rPr>
        <w:t>运动员</w:t>
      </w:r>
      <w:r>
        <w:rPr>
          <w:rFonts w:ascii="宋体" w:hAnsi="宋体" w:cs="Arial" w:hint="eastAsia"/>
          <w:sz w:val="24"/>
        </w:rPr>
        <w:t>投篮时，可指定同队一名运动员协助</w:t>
      </w:r>
      <w:r>
        <w:rPr>
          <w:rFonts w:ascii="宋体" w:hAnsi="宋体" w:cs="Arial"/>
          <w:sz w:val="24"/>
        </w:rPr>
        <w:t>拣</w:t>
      </w:r>
      <w:r>
        <w:rPr>
          <w:rFonts w:ascii="宋体" w:hAnsi="宋体" w:cs="Arial" w:hint="eastAsia"/>
          <w:sz w:val="24"/>
        </w:rPr>
        <w:t>篮球。违例者投篮</w:t>
      </w:r>
      <w:r>
        <w:rPr>
          <w:rFonts w:ascii="宋体" w:hAnsi="宋体" w:cs="Arial"/>
          <w:sz w:val="24"/>
        </w:rPr>
        <w:t>无效。</w:t>
      </w:r>
    </w:p>
    <w:p w:rsidR="00F27235" w:rsidRDefault="00F27235">
      <w:pPr>
        <w:spacing w:line="288" w:lineRule="auto"/>
        <w:ind w:firstLineChars="150" w:firstLine="315"/>
        <w:rPr>
          <w:rFonts w:ascii="宋体" w:hAnsi="宋体" w:hint="eastAsia"/>
        </w:rPr>
      </w:pPr>
      <w:r>
        <w:rPr>
          <w:rFonts w:ascii="宋体" w:hAnsi="宋体"/>
        </w:rPr>
        <w:object w:dxaOrig="8450" w:dyaOrig="4139">
          <v:shape id="对象 5" o:spid="_x0000_i1029" type="#_x0000_t75" style="width:391.5pt;height:160.5pt;mso-position-horizontal-relative:page;mso-position-vertical-relative:page" o:ole="">
            <v:imagedata r:id="rId15" o:title=""/>
          </v:shape>
          <o:OLEObject Type="Embed" ProgID="Visio.Drawing.11" ShapeID="对象 5" DrawAspect="Content" ObjectID="_1616341707" r:id="rId16"/>
        </w:objec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7、排球发球</w:t>
      </w:r>
      <w:r>
        <w:rPr>
          <w:rFonts w:ascii="宋体" w:hAnsi="宋体" w:cs="宋体" w:hint="eastAsia"/>
          <w:sz w:val="24"/>
          <w:szCs w:val="24"/>
        </w:rPr>
        <w:t>： 每队5人（3男2女），不分年龄组。</w:t>
      </w:r>
    </w:p>
    <w:p w:rsidR="00F27235" w:rsidRDefault="00F27235">
      <w:pPr>
        <w:numPr>
          <w:ilvl w:val="0"/>
          <w:numId w:val="6"/>
        </w:numPr>
        <w:adjustRightInd w:val="0"/>
        <w:spacing w:line="288" w:lineRule="auto"/>
        <w:ind w:leftChars="200" w:left="1140" w:hangingChars="300" w:hanging="720"/>
        <w:rPr>
          <w:rFonts w:ascii="宋体" w:hAnsi="宋体" w:cs="Arial"/>
          <w:sz w:val="24"/>
        </w:rPr>
      </w:pPr>
      <w:r>
        <w:rPr>
          <w:rFonts w:ascii="宋体" w:hAnsi="宋体" w:cs="Arial"/>
          <w:sz w:val="24"/>
        </w:rPr>
        <w:t>场地设置：采用标准排球场。排球网高2.3米。得分区划为9个3米x 3米的方格，各方格的得分分别为1分到5分。</w:t>
      </w:r>
    </w:p>
    <w:p w:rsidR="00F27235" w:rsidRDefault="00F27235">
      <w:pPr>
        <w:numPr>
          <w:ilvl w:val="0"/>
          <w:numId w:val="6"/>
        </w:numPr>
        <w:adjustRightInd w:val="0"/>
        <w:spacing w:line="288" w:lineRule="auto"/>
        <w:ind w:leftChars="200" w:left="1140" w:hangingChars="300" w:hanging="720"/>
        <w:rPr>
          <w:rFonts w:ascii="宋体" w:hAnsi="宋体" w:cs="Arial"/>
          <w:sz w:val="24"/>
        </w:rPr>
      </w:pPr>
      <w:r>
        <w:rPr>
          <w:rFonts w:ascii="宋体" w:hAnsi="宋体" w:cs="Arial"/>
          <w:sz w:val="24"/>
        </w:rPr>
        <w:t>比赛器材：使用五个兰华皮质排球。比赛用球由大会提供。</w:t>
      </w:r>
    </w:p>
    <w:p w:rsidR="00F27235" w:rsidRDefault="00F27235">
      <w:pPr>
        <w:numPr>
          <w:ilvl w:val="0"/>
          <w:numId w:val="6"/>
        </w:numPr>
        <w:adjustRightInd w:val="0"/>
        <w:spacing w:line="288" w:lineRule="auto"/>
        <w:ind w:leftChars="200" w:left="1140" w:hangingChars="300" w:hanging="720"/>
        <w:rPr>
          <w:rFonts w:ascii="宋体" w:hAnsi="宋体" w:cs="Arial" w:hint="eastAsia"/>
          <w:sz w:val="24"/>
        </w:rPr>
      </w:pPr>
      <w:r>
        <w:rPr>
          <w:rFonts w:ascii="宋体" w:hAnsi="宋体" w:cs="Arial" w:hint="eastAsia"/>
          <w:sz w:val="24"/>
        </w:rPr>
        <w:t>计分规定：</w:t>
      </w:r>
      <w:r>
        <w:rPr>
          <w:rFonts w:ascii="宋体" w:hAnsi="宋体" w:cs="Arial"/>
          <w:sz w:val="24"/>
        </w:rPr>
        <w:t>每位运动员发球5次</w:t>
      </w:r>
      <w:r>
        <w:rPr>
          <w:rFonts w:ascii="宋体" w:hAnsi="宋体" w:cs="Arial" w:hint="eastAsia"/>
          <w:sz w:val="24"/>
        </w:rPr>
        <w:t>，</w:t>
      </w:r>
      <w:r>
        <w:rPr>
          <w:rFonts w:ascii="宋体" w:hAnsi="宋体" w:cs="Arial"/>
          <w:sz w:val="24"/>
        </w:rPr>
        <w:t>以</w:t>
      </w:r>
      <w:r>
        <w:rPr>
          <w:rFonts w:ascii="宋体" w:hAnsi="宋体" w:cs="Arial" w:hint="eastAsia"/>
          <w:sz w:val="24"/>
        </w:rPr>
        <w:t>排球</w:t>
      </w:r>
      <w:r>
        <w:rPr>
          <w:rFonts w:ascii="宋体" w:hAnsi="宋体" w:cs="Arial"/>
          <w:sz w:val="24"/>
        </w:rPr>
        <w:t>落点所在得分区计分，出界或下网不得分，球压线时以高分一侧计算。</w:t>
      </w:r>
      <w:r>
        <w:rPr>
          <w:rFonts w:ascii="宋体" w:hAnsi="宋体" w:cs="Arial" w:hint="eastAsia"/>
          <w:sz w:val="24"/>
        </w:rPr>
        <w:t>以5人总得分高者胜，得分相同者总用时少者胜</w:t>
      </w:r>
      <w:r>
        <w:rPr>
          <w:rFonts w:ascii="宋体" w:hAnsi="宋体" w:cs="Arial"/>
          <w:sz w:val="24"/>
        </w:rPr>
        <w:t>。</w:t>
      </w:r>
    </w:p>
    <w:p w:rsidR="00F27235" w:rsidRDefault="00F27235">
      <w:pPr>
        <w:numPr>
          <w:ilvl w:val="0"/>
          <w:numId w:val="6"/>
        </w:numPr>
        <w:adjustRightInd w:val="0"/>
        <w:spacing w:line="288" w:lineRule="auto"/>
        <w:ind w:leftChars="200" w:left="1140" w:hangingChars="300" w:hanging="720"/>
        <w:rPr>
          <w:rFonts w:ascii="宋体" w:hAnsi="宋体" w:cs="Arial" w:hint="eastAsia"/>
          <w:sz w:val="24"/>
        </w:rPr>
      </w:pPr>
      <w:r>
        <w:rPr>
          <w:rFonts w:ascii="宋体" w:hAnsi="宋体" w:cs="Arial" w:hint="eastAsia"/>
          <w:sz w:val="24"/>
        </w:rPr>
        <w:t>计时规定：从裁判员发令开始，</w:t>
      </w:r>
      <w:r>
        <w:rPr>
          <w:rFonts w:ascii="宋体" w:hAnsi="宋体" w:cs="Arial"/>
          <w:sz w:val="24"/>
        </w:rPr>
        <w:t>运动员每人计时1分钟发球，裁判员发出结束令之前出手的发球有效。超时的</w:t>
      </w:r>
      <w:r>
        <w:rPr>
          <w:rFonts w:ascii="宋体" w:hAnsi="宋体" w:cs="Arial" w:hint="eastAsia"/>
          <w:sz w:val="24"/>
        </w:rPr>
        <w:t>发球</w:t>
      </w:r>
      <w:r>
        <w:rPr>
          <w:rFonts w:ascii="宋体" w:hAnsi="宋体" w:cs="Arial"/>
          <w:sz w:val="24"/>
        </w:rPr>
        <w:t>无效。</w:t>
      </w:r>
    </w:p>
    <w:p w:rsidR="00F27235" w:rsidRDefault="00F27235">
      <w:pPr>
        <w:numPr>
          <w:ilvl w:val="0"/>
          <w:numId w:val="6"/>
        </w:numPr>
        <w:adjustRightInd w:val="0"/>
        <w:spacing w:line="288" w:lineRule="auto"/>
        <w:ind w:leftChars="200" w:left="1140" w:hangingChars="300" w:hanging="720"/>
        <w:rPr>
          <w:rFonts w:ascii="宋体" w:hAnsi="宋体" w:cs="Arial"/>
          <w:sz w:val="24"/>
        </w:rPr>
      </w:pPr>
      <w:r>
        <w:rPr>
          <w:rFonts w:ascii="宋体" w:hAnsi="宋体" w:cs="Arial"/>
          <w:sz w:val="24"/>
        </w:rPr>
        <w:t>发球</w:t>
      </w:r>
      <w:r>
        <w:rPr>
          <w:rFonts w:ascii="宋体" w:hAnsi="宋体" w:cs="Arial" w:hint="eastAsia"/>
          <w:sz w:val="24"/>
        </w:rPr>
        <w:t>规定：</w:t>
      </w:r>
      <w:r>
        <w:rPr>
          <w:rFonts w:ascii="宋体" w:hAnsi="宋体" w:cs="Arial"/>
          <w:sz w:val="24"/>
        </w:rPr>
        <w:t>运动员</w:t>
      </w:r>
      <w:r>
        <w:rPr>
          <w:rFonts w:ascii="宋体" w:hAnsi="宋体" w:cs="Arial" w:hint="eastAsia"/>
          <w:sz w:val="24"/>
        </w:rPr>
        <w:t>必须</w:t>
      </w:r>
      <w:r>
        <w:rPr>
          <w:rFonts w:ascii="宋体" w:hAnsi="宋体" w:cs="Arial"/>
          <w:sz w:val="24"/>
        </w:rPr>
        <w:t>按照排球规则发球</w:t>
      </w:r>
      <w:r>
        <w:rPr>
          <w:rFonts w:ascii="宋体" w:hAnsi="宋体" w:cs="Arial" w:hint="eastAsia"/>
          <w:sz w:val="24"/>
        </w:rPr>
        <w:t>，</w:t>
      </w:r>
      <w:r>
        <w:rPr>
          <w:rFonts w:ascii="宋体" w:hAnsi="宋体" w:cs="Arial"/>
          <w:sz w:val="24"/>
        </w:rPr>
        <w:t>发球时要将球抛起，不准抡球、掷球和投球。男运动员不准用下手发球，女运动员的发球姿势不限。</w:t>
      </w:r>
      <w:r>
        <w:rPr>
          <w:rFonts w:ascii="宋体" w:hAnsi="宋体" w:cs="Arial" w:hint="eastAsia"/>
          <w:sz w:val="24"/>
        </w:rPr>
        <w:t>违例、</w:t>
      </w:r>
      <w:r>
        <w:rPr>
          <w:rFonts w:ascii="宋体" w:hAnsi="宋体" w:cs="Arial"/>
          <w:sz w:val="24"/>
        </w:rPr>
        <w:t>踩线或越线</w:t>
      </w:r>
      <w:r>
        <w:rPr>
          <w:rFonts w:ascii="宋体" w:hAnsi="宋体" w:cs="Arial" w:hint="eastAsia"/>
          <w:sz w:val="24"/>
        </w:rPr>
        <w:t>者发球</w:t>
      </w:r>
      <w:r>
        <w:rPr>
          <w:rFonts w:ascii="宋体" w:hAnsi="宋体" w:cs="Arial"/>
          <w:sz w:val="24"/>
        </w:rPr>
        <w:t>无效。</w:t>
      </w:r>
    </w:p>
    <w:p w:rsidR="00F27235" w:rsidRDefault="00F27235">
      <w:pPr>
        <w:spacing w:line="288" w:lineRule="auto"/>
        <w:ind w:firstLineChars="150" w:firstLine="315"/>
        <w:rPr>
          <w:rFonts w:ascii="宋体" w:hAnsi="宋体" w:hint="eastAsia"/>
          <w:color w:val="000000"/>
          <w:sz w:val="24"/>
        </w:rPr>
      </w:pPr>
      <w:r>
        <w:rPr>
          <w:rFonts w:ascii="宋体" w:hAnsi="宋体"/>
        </w:rPr>
        <w:object w:dxaOrig="8261" w:dyaOrig="4527">
          <v:shape id="对象 6" o:spid="_x0000_i1030" type="#_x0000_t75" style="width:380.25pt;height:207.75pt;mso-position-horizontal-relative:page;mso-position-vertical-relative:page" o:ole="">
            <v:imagedata r:id="rId17" o:title=""/>
          </v:shape>
          <o:OLEObject Type="Embed" ProgID="Visio.Drawing.11" ShapeID="对象 6" DrawAspect="Content" ObjectID="_1616341708" r:id="rId18"/>
        </w:object>
      </w:r>
    </w:p>
    <w:p w:rsidR="00F27235" w:rsidRDefault="00F27235">
      <w:pPr>
        <w:spacing w:line="288" w:lineRule="auto"/>
        <w:ind w:firstLineChars="200" w:firstLine="482"/>
        <w:rPr>
          <w:rFonts w:ascii="宋体" w:hAnsi="宋体" w:cs="宋体" w:hint="eastAsia"/>
          <w:sz w:val="24"/>
          <w:szCs w:val="24"/>
        </w:rPr>
      </w:pPr>
      <w:r>
        <w:rPr>
          <w:rFonts w:ascii="宋体" w:hAnsi="宋体" w:cs="宋体" w:hint="eastAsia"/>
          <w:b/>
          <w:sz w:val="24"/>
          <w:szCs w:val="24"/>
        </w:rPr>
        <w:t>8、软排垫球</w:t>
      </w:r>
      <w:r>
        <w:rPr>
          <w:rFonts w:ascii="宋体" w:hAnsi="宋体" w:cs="宋体" w:hint="eastAsia"/>
          <w:sz w:val="24"/>
          <w:szCs w:val="24"/>
        </w:rPr>
        <w:t>：每队5人（3男2女），不分年龄组。</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（1） 每人连续垫球2分钟计次数。</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（2） 垫球要求高过头顶，否则无效。</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 xml:space="preserve">（3） </w:t>
      </w:r>
      <w:r>
        <w:rPr>
          <w:rFonts w:ascii="宋体" w:hAnsi="宋体" w:cs="Arial" w:hint="eastAsia"/>
          <w:sz w:val="24"/>
        </w:rPr>
        <w:t>以5人总次数高者胜，次数相同者总失误少者胜</w:t>
      </w:r>
      <w:r>
        <w:rPr>
          <w:rFonts w:ascii="宋体" w:hAnsi="宋体" w:cs="Arial"/>
          <w:sz w:val="24"/>
        </w:rPr>
        <w:t>。</w:t>
      </w:r>
    </w:p>
    <w:p w:rsidR="00F27235" w:rsidRDefault="00F27235">
      <w:pPr>
        <w:spacing w:line="288" w:lineRule="auto"/>
        <w:ind w:firstLineChars="200" w:firstLine="482"/>
        <w:rPr>
          <w:rFonts w:ascii="宋体" w:hAnsi="宋体" w:cs="Arial"/>
          <w:sz w:val="24"/>
        </w:rPr>
      </w:pPr>
      <w:r>
        <w:rPr>
          <w:rFonts w:ascii="宋体" w:hAnsi="宋体" w:cs="宋体" w:hint="eastAsia"/>
          <w:b/>
          <w:sz w:val="24"/>
          <w:szCs w:val="24"/>
        </w:rPr>
        <w:lastRenderedPageBreak/>
        <w:t>9、飞镖</w:t>
      </w:r>
      <w:r>
        <w:rPr>
          <w:rFonts w:ascii="宋体" w:hAnsi="宋体" w:cs="宋体" w:hint="eastAsia"/>
          <w:sz w:val="24"/>
          <w:szCs w:val="24"/>
        </w:rPr>
        <w:t>：每队5人（3男2女），不分年龄组。</w:t>
      </w:r>
    </w:p>
    <w:p w:rsidR="00F27235" w:rsidRDefault="00F27235">
      <w:pPr>
        <w:numPr>
          <w:ilvl w:val="0"/>
          <w:numId w:val="7"/>
        </w:numPr>
        <w:adjustRightInd w:val="0"/>
        <w:spacing w:line="288" w:lineRule="auto"/>
        <w:ind w:leftChars="300" w:left="1350" w:hangingChars="300" w:hanging="720"/>
        <w:rPr>
          <w:rFonts w:ascii="宋体" w:hAnsi="宋体" w:cs="Arial"/>
          <w:sz w:val="24"/>
        </w:rPr>
      </w:pPr>
      <w:r>
        <w:rPr>
          <w:rFonts w:ascii="宋体" w:hAnsi="宋体" w:cs="Arial"/>
          <w:sz w:val="24"/>
        </w:rPr>
        <w:t>场地设置：</w:t>
      </w:r>
      <w:r w:rsidR="00DB06A3">
        <w:rPr>
          <w:rFonts w:ascii="宋体" w:hAnsi="宋体" w:cs="Arial" w:hint="eastAsia"/>
          <w:sz w:val="24"/>
        </w:rPr>
        <w:t>从镖盘表面正中心点到地面垂直线顶点至投镖线的正中心距离为2.44米，是选手的最短投掷距离</w:t>
      </w:r>
      <w:r>
        <w:rPr>
          <w:rFonts w:ascii="宋体" w:hAnsi="宋体" w:cs="Arial"/>
          <w:sz w:val="24"/>
        </w:rPr>
        <w:t>。</w:t>
      </w:r>
    </w:p>
    <w:p w:rsidR="00F27235" w:rsidRDefault="00A513B5">
      <w:pPr>
        <w:numPr>
          <w:ilvl w:val="0"/>
          <w:numId w:val="7"/>
        </w:numPr>
        <w:adjustRightInd w:val="0"/>
        <w:spacing w:line="288" w:lineRule="auto"/>
        <w:ind w:leftChars="300" w:left="1350" w:hangingChars="300" w:hanging="720"/>
        <w:rPr>
          <w:rFonts w:ascii="宋体" w:hAnsi="宋体" w:cs="Arial"/>
          <w:sz w:val="24"/>
        </w:rPr>
      </w:pPr>
      <w:r>
        <w:rPr>
          <w:rFonts w:ascii="宋体" w:hAnsi="宋体" w:cs="Arial"/>
          <w:sz w:val="24"/>
        </w:rPr>
        <w:t>比赛器材：</w:t>
      </w:r>
      <w:r w:rsidR="00F27235">
        <w:rPr>
          <w:rFonts w:ascii="宋体" w:hAnsi="宋体" w:cs="Arial"/>
          <w:sz w:val="24"/>
        </w:rPr>
        <w:t>飞镖靶和飞镖由大会提供。</w:t>
      </w:r>
    </w:p>
    <w:p w:rsidR="00F27235" w:rsidRDefault="00F27235">
      <w:pPr>
        <w:numPr>
          <w:ilvl w:val="0"/>
          <w:numId w:val="7"/>
        </w:numPr>
        <w:adjustRightInd w:val="0"/>
        <w:spacing w:line="288" w:lineRule="auto"/>
        <w:ind w:leftChars="300" w:left="1350" w:hangingChars="300" w:hanging="720"/>
        <w:rPr>
          <w:rFonts w:ascii="宋体" w:hAnsi="宋体" w:cs="Arial" w:hint="eastAsia"/>
          <w:sz w:val="24"/>
        </w:rPr>
      </w:pPr>
      <w:r>
        <w:rPr>
          <w:rFonts w:ascii="宋体" w:hAnsi="宋体" w:cs="Arial" w:hint="eastAsia"/>
          <w:sz w:val="24"/>
        </w:rPr>
        <w:t>计分规定：</w:t>
      </w:r>
      <w:r>
        <w:rPr>
          <w:rFonts w:ascii="宋体" w:hAnsi="宋体" w:cs="Arial"/>
          <w:sz w:val="24"/>
        </w:rPr>
        <w:t>每位运动员投</w:t>
      </w:r>
      <w:r w:rsidR="00A513B5">
        <w:rPr>
          <w:rFonts w:ascii="宋体" w:hAnsi="宋体" w:cs="Arial" w:hint="eastAsia"/>
          <w:sz w:val="24"/>
        </w:rPr>
        <w:t>3</w:t>
      </w:r>
      <w:r>
        <w:rPr>
          <w:rFonts w:ascii="宋体" w:hAnsi="宋体" w:cs="Arial"/>
          <w:sz w:val="24"/>
        </w:rPr>
        <w:t>镖</w:t>
      </w:r>
      <w:r w:rsidR="00A513B5">
        <w:rPr>
          <w:rFonts w:ascii="宋体" w:hAnsi="宋体" w:cs="Arial" w:hint="eastAsia"/>
          <w:sz w:val="24"/>
        </w:rPr>
        <w:t>，</w:t>
      </w:r>
      <w:r>
        <w:rPr>
          <w:rFonts w:ascii="宋体" w:hAnsi="宋体" w:cs="Arial" w:hint="eastAsia"/>
          <w:sz w:val="24"/>
        </w:rPr>
        <w:t>以5人总得分高者胜</w:t>
      </w:r>
      <w:r>
        <w:rPr>
          <w:rFonts w:ascii="宋体" w:hAnsi="宋体" w:cs="Arial"/>
          <w:sz w:val="24"/>
        </w:rPr>
        <w:t>。每位运动员</w:t>
      </w:r>
      <w:r>
        <w:rPr>
          <w:rFonts w:ascii="宋体" w:hAnsi="宋体" w:cs="Arial" w:hint="eastAsia"/>
          <w:sz w:val="24"/>
        </w:rPr>
        <w:t>可以选择试</w:t>
      </w:r>
      <w:r>
        <w:rPr>
          <w:rFonts w:ascii="宋体" w:hAnsi="宋体" w:cs="Arial"/>
          <w:sz w:val="24"/>
        </w:rPr>
        <w:t>投</w:t>
      </w:r>
      <w:r w:rsidR="00A513B5">
        <w:rPr>
          <w:rFonts w:ascii="宋体" w:hAnsi="宋体" w:cs="Arial" w:hint="eastAsia"/>
          <w:sz w:val="24"/>
        </w:rPr>
        <w:t>3</w:t>
      </w:r>
      <w:r>
        <w:rPr>
          <w:rFonts w:ascii="宋体" w:hAnsi="宋体" w:cs="Arial"/>
          <w:sz w:val="24"/>
        </w:rPr>
        <w:t>镖</w:t>
      </w:r>
      <w:r>
        <w:rPr>
          <w:rFonts w:ascii="宋体" w:hAnsi="宋体" w:cs="Arial" w:hint="eastAsia"/>
          <w:sz w:val="24"/>
        </w:rPr>
        <w:t>，不计成绩</w:t>
      </w:r>
      <w:r>
        <w:rPr>
          <w:rFonts w:ascii="宋体" w:hAnsi="宋体" w:cs="Arial"/>
          <w:sz w:val="24"/>
        </w:rPr>
        <w:t>。</w:t>
      </w:r>
    </w:p>
    <w:p w:rsidR="00F27235" w:rsidRDefault="00F27235">
      <w:pPr>
        <w:numPr>
          <w:ilvl w:val="0"/>
          <w:numId w:val="7"/>
        </w:numPr>
        <w:adjustRightInd w:val="0"/>
        <w:spacing w:line="288" w:lineRule="auto"/>
        <w:ind w:leftChars="300" w:left="1350" w:hangingChars="300" w:hanging="720"/>
        <w:rPr>
          <w:rFonts w:ascii="宋体" w:hAnsi="宋体" w:cs="Arial"/>
          <w:sz w:val="24"/>
        </w:rPr>
      </w:pPr>
      <w:r>
        <w:rPr>
          <w:rFonts w:ascii="宋体" w:hAnsi="宋体" w:cs="Arial" w:hint="eastAsia"/>
          <w:sz w:val="24"/>
        </w:rPr>
        <w:t>计时规定：</w:t>
      </w:r>
      <w:r>
        <w:rPr>
          <w:rFonts w:ascii="宋体" w:hAnsi="宋体" w:cs="Arial"/>
          <w:sz w:val="24"/>
        </w:rPr>
        <w:t>从裁判员发令开始，运动员每</w:t>
      </w:r>
      <w:r>
        <w:rPr>
          <w:rFonts w:ascii="宋体" w:hAnsi="宋体" w:cs="Arial" w:hint="eastAsia"/>
          <w:sz w:val="24"/>
        </w:rPr>
        <w:t>人</w:t>
      </w:r>
      <w:r>
        <w:rPr>
          <w:rFonts w:ascii="宋体" w:hAnsi="宋体" w:cs="Arial"/>
          <w:sz w:val="24"/>
        </w:rPr>
        <w:t>计时30秒钟投</w:t>
      </w:r>
      <w:r w:rsidR="00A513B5">
        <w:rPr>
          <w:rFonts w:ascii="宋体" w:hAnsi="宋体" w:cs="Arial" w:hint="eastAsia"/>
          <w:sz w:val="24"/>
        </w:rPr>
        <w:t>3</w:t>
      </w:r>
      <w:r>
        <w:rPr>
          <w:rFonts w:ascii="宋体" w:hAnsi="宋体" w:cs="Arial"/>
          <w:sz w:val="24"/>
        </w:rPr>
        <w:t>镖，裁判员发出结束令之前投出的飞镖有效。超时的</w:t>
      </w:r>
      <w:r>
        <w:rPr>
          <w:rFonts w:ascii="宋体" w:hAnsi="宋体" w:cs="Arial" w:hint="eastAsia"/>
          <w:sz w:val="24"/>
        </w:rPr>
        <w:t>投镖</w:t>
      </w:r>
      <w:r>
        <w:rPr>
          <w:rFonts w:ascii="宋体" w:hAnsi="宋体" w:cs="Arial"/>
          <w:sz w:val="24"/>
        </w:rPr>
        <w:t>无效。</w:t>
      </w:r>
    </w:p>
    <w:p w:rsidR="00F27235" w:rsidRDefault="00F27235">
      <w:pPr>
        <w:numPr>
          <w:ilvl w:val="0"/>
          <w:numId w:val="7"/>
        </w:numPr>
        <w:adjustRightInd w:val="0"/>
        <w:spacing w:line="288" w:lineRule="auto"/>
        <w:ind w:leftChars="300" w:left="1350" w:hangingChars="300" w:hanging="720"/>
        <w:rPr>
          <w:rFonts w:ascii="宋体" w:hAnsi="宋体" w:cs="Arial"/>
          <w:sz w:val="24"/>
        </w:rPr>
      </w:pPr>
      <w:r>
        <w:rPr>
          <w:rFonts w:ascii="宋体" w:hAnsi="宋体" w:cs="Arial" w:hint="eastAsia"/>
          <w:sz w:val="24"/>
        </w:rPr>
        <w:t>投</w:t>
      </w:r>
      <w:r>
        <w:rPr>
          <w:rFonts w:ascii="宋体" w:hAnsi="宋体" w:cs="Arial"/>
          <w:sz w:val="24"/>
        </w:rPr>
        <w:t>镖</w:t>
      </w:r>
      <w:r>
        <w:rPr>
          <w:rFonts w:ascii="宋体" w:hAnsi="宋体" w:cs="Arial" w:hint="eastAsia"/>
          <w:sz w:val="24"/>
        </w:rPr>
        <w:t>规定：</w:t>
      </w:r>
      <w:r>
        <w:rPr>
          <w:rFonts w:ascii="宋体" w:hAnsi="宋体" w:cs="Arial"/>
          <w:sz w:val="24"/>
        </w:rPr>
        <w:t>踩</w:t>
      </w:r>
      <w:r w:rsidR="002129EE">
        <w:rPr>
          <w:rFonts w:ascii="宋体" w:hAnsi="宋体" w:cs="Arial" w:hint="eastAsia"/>
          <w:sz w:val="24"/>
        </w:rPr>
        <w:t>投掷线</w:t>
      </w:r>
      <w:r>
        <w:rPr>
          <w:rFonts w:ascii="宋体" w:hAnsi="宋体" w:cs="Arial"/>
          <w:sz w:val="24"/>
        </w:rPr>
        <w:t>或越</w:t>
      </w:r>
      <w:r w:rsidR="002129EE">
        <w:rPr>
          <w:rFonts w:ascii="宋体" w:hAnsi="宋体" w:cs="Arial" w:hint="eastAsia"/>
          <w:sz w:val="24"/>
        </w:rPr>
        <w:t>投掷线</w:t>
      </w:r>
      <w:r>
        <w:rPr>
          <w:rFonts w:ascii="宋体" w:hAnsi="宋体" w:cs="Arial"/>
          <w:sz w:val="24"/>
        </w:rPr>
        <w:t>者</w:t>
      </w:r>
      <w:r>
        <w:rPr>
          <w:rFonts w:ascii="宋体" w:hAnsi="宋体" w:cs="Arial" w:hint="eastAsia"/>
          <w:sz w:val="24"/>
        </w:rPr>
        <w:t>投镖</w:t>
      </w:r>
      <w:r>
        <w:rPr>
          <w:rFonts w:ascii="宋体" w:hAnsi="宋体" w:cs="Arial"/>
          <w:sz w:val="24"/>
        </w:rPr>
        <w:t>无效。</w:t>
      </w:r>
    </w:p>
    <w:p w:rsidR="00F27235" w:rsidRDefault="00F27235">
      <w:pPr>
        <w:spacing w:line="360" w:lineRule="auto"/>
        <w:ind w:firstLineChars="200" w:firstLine="420"/>
        <w:rPr>
          <w:rFonts w:hint="eastAsia"/>
        </w:rPr>
      </w:pPr>
    </w:p>
    <w:p w:rsidR="00F27235" w:rsidRDefault="00F27235">
      <w:pPr>
        <w:ind w:firstLineChars="176" w:firstLine="424"/>
        <w:rPr>
          <w:rFonts w:hint="eastAsia"/>
          <w:sz w:val="24"/>
        </w:rPr>
      </w:pPr>
      <w:r>
        <w:rPr>
          <w:rFonts w:ascii="宋体" w:hAnsi="宋体" w:cs="宋体" w:hint="eastAsia"/>
          <w:b/>
          <w:sz w:val="24"/>
          <w:szCs w:val="24"/>
        </w:rPr>
        <w:t>10、高尔夫：</w:t>
      </w:r>
      <w:r>
        <w:rPr>
          <w:rFonts w:ascii="宋体" w:hAnsi="宋体" w:cs="宋体" w:hint="eastAsia"/>
          <w:sz w:val="24"/>
        </w:rPr>
        <w:t>每队5人（3男2女），不分年龄组。比赛项目包括：</w:t>
      </w:r>
      <w:r>
        <w:rPr>
          <w:rFonts w:hint="eastAsia"/>
          <w:sz w:val="24"/>
        </w:rPr>
        <w:t>高尔夫定点推杆比赛、高尔夫</w:t>
      </w:r>
      <w:r>
        <w:rPr>
          <w:rFonts w:hint="eastAsia"/>
          <w:sz w:val="24"/>
        </w:rPr>
        <w:t>7</w:t>
      </w:r>
      <w:r>
        <w:rPr>
          <w:rFonts w:hint="eastAsia"/>
          <w:sz w:val="24"/>
        </w:rPr>
        <w:t>号铁杆击远比赛。</w:t>
      </w:r>
    </w:p>
    <w:p w:rsidR="00F27235" w:rsidRDefault="00F27235" w:rsidP="00DB06A3">
      <w:pPr>
        <w:ind w:leftChars="203" w:left="1276" w:hangingChars="354" w:hanging="850"/>
        <w:rPr>
          <w:rFonts w:hint="eastAsia"/>
          <w:sz w:val="24"/>
        </w:rPr>
      </w:pPr>
      <w:r>
        <w:rPr>
          <w:rFonts w:hint="eastAsia"/>
          <w:sz w:val="24"/>
        </w:rPr>
        <w:t>（</w:t>
      </w:r>
      <w:r>
        <w:rPr>
          <w:rFonts w:hint="eastAsia"/>
          <w:sz w:val="24"/>
        </w:rPr>
        <w:t>1</w:t>
      </w:r>
      <w:r>
        <w:rPr>
          <w:rFonts w:hint="eastAsia"/>
          <w:sz w:val="24"/>
        </w:rPr>
        <w:t>）比赛地点：</w:t>
      </w:r>
    </w:p>
    <w:p w:rsidR="00F27235" w:rsidRDefault="00F27235" w:rsidP="00DB06A3">
      <w:pPr>
        <w:ind w:leftChars="203" w:left="1276" w:hangingChars="354" w:hanging="850"/>
        <w:rPr>
          <w:rFonts w:hint="eastAsia"/>
          <w:sz w:val="24"/>
        </w:rPr>
      </w:pPr>
      <w:r>
        <w:rPr>
          <w:rFonts w:hint="eastAsia"/>
          <w:sz w:val="24"/>
        </w:rPr>
        <w:t xml:space="preserve">    </w:t>
      </w:r>
      <w:r>
        <w:rPr>
          <w:rFonts w:hint="eastAsia"/>
          <w:sz w:val="24"/>
        </w:rPr>
        <w:t>①东华大学松江校区高尔夫球模拟器室（西面乒乓球房内）。</w:t>
      </w:r>
    </w:p>
    <w:p w:rsidR="00F27235" w:rsidRDefault="00F27235" w:rsidP="00DB06A3">
      <w:pPr>
        <w:ind w:leftChars="203" w:left="1276" w:hangingChars="354" w:hanging="850"/>
        <w:rPr>
          <w:rFonts w:hint="eastAsia"/>
          <w:sz w:val="24"/>
        </w:rPr>
      </w:pPr>
      <w:r>
        <w:rPr>
          <w:rFonts w:hint="eastAsia"/>
          <w:sz w:val="24"/>
        </w:rPr>
        <w:t xml:space="preserve">    </w:t>
      </w:r>
      <w:r>
        <w:rPr>
          <w:rFonts w:hint="eastAsia"/>
          <w:sz w:val="24"/>
        </w:rPr>
        <w:t>②东华大学松江校区体育馆外推杆果岭（原游泳池）</w:t>
      </w:r>
    </w:p>
    <w:p w:rsidR="00F27235" w:rsidRDefault="00F27235" w:rsidP="00DB06A3">
      <w:pPr>
        <w:ind w:leftChars="203" w:left="1276" w:hangingChars="354" w:hanging="850"/>
        <w:rPr>
          <w:rFonts w:hint="eastAsia"/>
          <w:sz w:val="24"/>
        </w:rPr>
      </w:pPr>
      <w:r>
        <w:rPr>
          <w:rFonts w:hint="eastAsia"/>
          <w:sz w:val="24"/>
        </w:rPr>
        <w:t>（</w:t>
      </w:r>
      <w:r>
        <w:rPr>
          <w:rFonts w:hint="eastAsia"/>
          <w:sz w:val="24"/>
        </w:rPr>
        <w:t>2</w:t>
      </w:r>
      <w:r>
        <w:rPr>
          <w:rFonts w:hint="eastAsia"/>
          <w:sz w:val="24"/>
        </w:rPr>
        <w:t>）录取名次</w:t>
      </w:r>
    </w:p>
    <w:p w:rsidR="00F27235" w:rsidRDefault="00F27235">
      <w:pPr>
        <w:ind w:leftChars="431" w:left="1145" w:hangingChars="100" w:hanging="240"/>
        <w:rPr>
          <w:rFonts w:hint="eastAsia"/>
          <w:sz w:val="24"/>
        </w:rPr>
      </w:pPr>
      <w:r>
        <w:rPr>
          <w:rFonts w:hint="eastAsia"/>
          <w:sz w:val="24"/>
        </w:rPr>
        <w:t>①团体名次：以</w:t>
      </w:r>
      <w:r>
        <w:rPr>
          <w:rFonts w:hint="eastAsia"/>
          <w:sz w:val="24"/>
        </w:rPr>
        <w:t>3</w:t>
      </w:r>
      <w:r>
        <w:rPr>
          <w:rFonts w:hint="eastAsia"/>
          <w:sz w:val="24"/>
        </w:rPr>
        <w:t>男</w:t>
      </w:r>
      <w:r>
        <w:rPr>
          <w:rFonts w:hint="eastAsia"/>
          <w:sz w:val="24"/>
        </w:rPr>
        <w:t>2</w:t>
      </w:r>
      <w:r>
        <w:rPr>
          <w:rFonts w:hint="eastAsia"/>
          <w:sz w:val="24"/>
        </w:rPr>
        <w:t>女部门工会参赛队为单位，以个人参赛每个项目总分相加录取。</w:t>
      </w:r>
    </w:p>
    <w:p w:rsidR="00F27235" w:rsidRDefault="00F27235">
      <w:pPr>
        <w:ind w:leftChars="431" w:left="1145" w:hangingChars="100" w:hanging="240"/>
        <w:rPr>
          <w:rFonts w:hint="eastAsia"/>
          <w:sz w:val="24"/>
        </w:rPr>
      </w:pPr>
      <w:r>
        <w:rPr>
          <w:rFonts w:hint="eastAsia"/>
          <w:sz w:val="24"/>
        </w:rPr>
        <w:t>②个人名次：如果部门工会参赛人数不满</w:t>
      </w:r>
      <w:r>
        <w:rPr>
          <w:rFonts w:hint="eastAsia"/>
          <w:sz w:val="24"/>
        </w:rPr>
        <w:t>5</w:t>
      </w:r>
      <w:r>
        <w:rPr>
          <w:rFonts w:hint="eastAsia"/>
          <w:sz w:val="24"/>
        </w:rPr>
        <w:t>人，则按项目比赛得分录取个人名次。</w:t>
      </w:r>
    </w:p>
    <w:p w:rsidR="00F27235" w:rsidRDefault="00F27235">
      <w:pPr>
        <w:ind w:leftChars="431" w:left="1145" w:hangingChars="100" w:hanging="240"/>
        <w:rPr>
          <w:rFonts w:hint="eastAsia"/>
          <w:sz w:val="24"/>
        </w:rPr>
      </w:pPr>
      <w:bookmarkStart w:id="0" w:name="_GoBack"/>
      <w:bookmarkEnd w:id="0"/>
      <w:r>
        <w:rPr>
          <w:rFonts w:hint="eastAsia"/>
          <w:sz w:val="24"/>
        </w:rPr>
        <w:t>个人和团体都只取两个项目总分之和由高到低前八名；若有分数相同，则铁杆击远项目分数高的名次为高，如再相同，距离远者为高。</w:t>
      </w:r>
      <w:r>
        <w:rPr>
          <w:rFonts w:hint="eastAsia"/>
          <w:sz w:val="24"/>
        </w:rPr>
        <w:t xml:space="preserve">  </w:t>
      </w:r>
    </w:p>
    <w:p w:rsidR="00F27235" w:rsidRDefault="00F27235" w:rsidP="00DB06A3">
      <w:pPr>
        <w:ind w:leftChars="203" w:left="1276" w:hangingChars="354" w:hanging="850"/>
        <w:rPr>
          <w:rFonts w:hint="eastAsia"/>
          <w:sz w:val="24"/>
        </w:rPr>
      </w:pPr>
      <w:r>
        <w:rPr>
          <w:rFonts w:hint="eastAsia"/>
          <w:sz w:val="24"/>
        </w:rPr>
        <w:t>（</w:t>
      </w:r>
      <w:r>
        <w:rPr>
          <w:rFonts w:hint="eastAsia"/>
          <w:sz w:val="24"/>
        </w:rPr>
        <w:t>3</w:t>
      </w:r>
      <w:r>
        <w:rPr>
          <w:rFonts w:hint="eastAsia"/>
          <w:sz w:val="24"/>
        </w:rPr>
        <w:t>）比赛规则：</w:t>
      </w:r>
    </w:p>
    <w:p w:rsidR="00F27235" w:rsidRDefault="00F27235">
      <w:pPr>
        <w:ind w:leftChars="431" w:left="1145" w:hangingChars="100" w:hanging="240"/>
        <w:rPr>
          <w:rFonts w:hint="eastAsia"/>
          <w:sz w:val="24"/>
        </w:rPr>
      </w:pPr>
      <w:r>
        <w:rPr>
          <w:rFonts w:hint="eastAsia"/>
          <w:sz w:val="24"/>
        </w:rPr>
        <w:t>①高尔夫定点推杆比赛。</w:t>
      </w:r>
    </w:p>
    <w:p w:rsidR="00F27235" w:rsidRDefault="00F27235">
      <w:pPr>
        <w:ind w:leftChars="545" w:left="1144"/>
        <w:rPr>
          <w:rFonts w:hint="eastAsia"/>
          <w:sz w:val="24"/>
        </w:rPr>
      </w:pPr>
      <w:r>
        <w:rPr>
          <w:rFonts w:hint="eastAsia"/>
          <w:sz w:val="24"/>
        </w:rPr>
        <w:t>A</w:t>
      </w:r>
      <w:r>
        <w:rPr>
          <w:rFonts w:hint="eastAsia"/>
          <w:sz w:val="24"/>
        </w:rPr>
        <w:t>、参赛人员按分组站到指定位置向规定球洞推球，每人</w:t>
      </w:r>
      <w:r>
        <w:rPr>
          <w:rFonts w:hint="eastAsia"/>
          <w:sz w:val="24"/>
        </w:rPr>
        <w:t>5</w:t>
      </w:r>
      <w:r>
        <w:rPr>
          <w:rFonts w:hint="eastAsia"/>
          <w:sz w:val="24"/>
        </w:rPr>
        <w:t>个球。</w:t>
      </w:r>
    </w:p>
    <w:p w:rsidR="00F27235" w:rsidRDefault="00F27235">
      <w:pPr>
        <w:ind w:leftChars="431" w:left="1145" w:hangingChars="100" w:hanging="240"/>
        <w:rPr>
          <w:rFonts w:hint="eastAsia"/>
          <w:sz w:val="24"/>
        </w:rPr>
      </w:pPr>
      <w:r>
        <w:rPr>
          <w:rFonts w:hint="eastAsia"/>
          <w:sz w:val="24"/>
        </w:rPr>
        <w:t xml:space="preserve">   1</w:t>
      </w:r>
      <w:r>
        <w:rPr>
          <w:rFonts w:hint="eastAsia"/>
          <w:sz w:val="24"/>
        </w:rPr>
        <w:t>杆推进球洞得</w:t>
      </w:r>
      <w:r>
        <w:rPr>
          <w:rFonts w:hint="eastAsia"/>
          <w:sz w:val="24"/>
        </w:rPr>
        <w:t>5</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2</w:t>
      </w:r>
      <w:r>
        <w:rPr>
          <w:rFonts w:hint="eastAsia"/>
          <w:sz w:val="24"/>
        </w:rPr>
        <w:t>杆推进球洞得</w:t>
      </w:r>
      <w:r>
        <w:rPr>
          <w:rFonts w:hint="eastAsia"/>
          <w:sz w:val="24"/>
        </w:rPr>
        <w:t>3</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3</w:t>
      </w:r>
      <w:r>
        <w:rPr>
          <w:rFonts w:hint="eastAsia"/>
          <w:sz w:val="24"/>
        </w:rPr>
        <w:t>杆推进球洞得</w:t>
      </w:r>
      <w:r>
        <w:rPr>
          <w:rFonts w:hint="eastAsia"/>
          <w:sz w:val="24"/>
        </w:rPr>
        <w:t>1</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3</w:t>
      </w:r>
      <w:r>
        <w:rPr>
          <w:rFonts w:hint="eastAsia"/>
          <w:sz w:val="24"/>
        </w:rPr>
        <w:t>杆未推进球则回到原指定位置推下一个球，工作人员记录每个球的分数，并计算</w:t>
      </w:r>
      <w:r>
        <w:rPr>
          <w:rFonts w:hint="eastAsia"/>
          <w:sz w:val="24"/>
        </w:rPr>
        <w:t>5</w:t>
      </w:r>
      <w:r>
        <w:rPr>
          <w:rFonts w:hint="eastAsia"/>
          <w:sz w:val="24"/>
        </w:rPr>
        <w:t>个球的总分数。</w:t>
      </w:r>
    </w:p>
    <w:p w:rsidR="00F27235" w:rsidRDefault="00F27235">
      <w:pPr>
        <w:ind w:leftChars="431" w:left="1145" w:hangingChars="100" w:hanging="240"/>
        <w:rPr>
          <w:rFonts w:hint="eastAsia"/>
          <w:sz w:val="24"/>
        </w:rPr>
      </w:pPr>
      <w:r>
        <w:rPr>
          <w:rFonts w:hint="eastAsia"/>
          <w:sz w:val="24"/>
        </w:rPr>
        <w:t>B</w:t>
      </w:r>
      <w:r>
        <w:rPr>
          <w:rFonts w:hint="eastAsia"/>
          <w:sz w:val="24"/>
        </w:rPr>
        <w:t>、若有多人分数相同，按最后</w:t>
      </w:r>
      <w:r>
        <w:rPr>
          <w:rFonts w:hint="eastAsia"/>
          <w:sz w:val="24"/>
        </w:rPr>
        <w:t>1</w:t>
      </w:r>
      <w:r>
        <w:rPr>
          <w:rFonts w:hint="eastAsia"/>
          <w:sz w:val="24"/>
        </w:rPr>
        <w:t>球推进洞杆数少的为前，如再相同，按最后第二洞，以此类推，决出名次。</w:t>
      </w:r>
    </w:p>
    <w:p w:rsidR="00F27235" w:rsidRDefault="00F27235">
      <w:pPr>
        <w:ind w:leftChars="431" w:left="1145" w:hangingChars="100" w:hanging="240"/>
        <w:rPr>
          <w:rFonts w:hint="eastAsia"/>
          <w:sz w:val="24"/>
        </w:rPr>
      </w:pPr>
      <w:r>
        <w:rPr>
          <w:rFonts w:hint="eastAsia"/>
          <w:sz w:val="24"/>
        </w:rPr>
        <w:t>②高尔夫</w:t>
      </w:r>
      <w:r>
        <w:rPr>
          <w:rFonts w:hint="eastAsia"/>
          <w:sz w:val="24"/>
        </w:rPr>
        <w:t>7</w:t>
      </w:r>
      <w:r>
        <w:rPr>
          <w:rFonts w:hint="eastAsia"/>
          <w:sz w:val="24"/>
        </w:rPr>
        <w:t>号铁杆击远比赛。</w:t>
      </w:r>
    </w:p>
    <w:p w:rsidR="00F27235" w:rsidRDefault="00F27235">
      <w:pPr>
        <w:ind w:leftChars="431" w:left="1145" w:hangingChars="100" w:hanging="240"/>
        <w:rPr>
          <w:rFonts w:hint="eastAsia"/>
          <w:sz w:val="24"/>
        </w:rPr>
      </w:pPr>
      <w:r>
        <w:rPr>
          <w:rFonts w:hint="eastAsia"/>
          <w:sz w:val="24"/>
        </w:rPr>
        <w:t>A</w:t>
      </w:r>
      <w:r>
        <w:rPr>
          <w:rFonts w:hint="eastAsia"/>
          <w:sz w:val="24"/>
        </w:rPr>
        <w:t>、参赛人员按分组站到指定位置用规定的高尔夫球杆（七号铁）向规定方向击球，每人</w:t>
      </w:r>
      <w:r>
        <w:rPr>
          <w:rFonts w:hint="eastAsia"/>
          <w:sz w:val="24"/>
        </w:rPr>
        <w:t>5</w:t>
      </w:r>
      <w:r>
        <w:rPr>
          <w:rFonts w:hint="eastAsia"/>
          <w:sz w:val="24"/>
        </w:rPr>
        <w:t>次机会。</w:t>
      </w:r>
    </w:p>
    <w:p w:rsidR="00F27235" w:rsidRDefault="00F27235">
      <w:pPr>
        <w:ind w:leftChars="431" w:left="1145" w:hangingChars="100" w:hanging="240"/>
        <w:rPr>
          <w:rFonts w:hint="eastAsia"/>
          <w:sz w:val="24"/>
        </w:rPr>
      </w:pPr>
      <w:r>
        <w:rPr>
          <w:rFonts w:hint="eastAsia"/>
          <w:sz w:val="24"/>
        </w:rPr>
        <w:t>男子组</w:t>
      </w:r>
    </w:p>
    <w:p w:rsidR="00F27235" w:rsidRDefault="00F27235">
      <w:pPr>
        <w:ind w:leftChars="431" w:left="1145" w:hangingChars="100" w:hanging="240"/>
        <w:rPr>
          <w:rFonts w:hint="eastAsia"/>
          <w:sz w:val="24"/>
        </w:rPr>
      </w:pPr>
      <w:r>
        <w:rPr>
          <w:rFonts w:hint="eastAsia"/>
          <w:sz w:val="24"/>
        </w:rPr>
        <w:t xml:space="preserve">     100</w:t>
      </w:r>
      <w:r>
        <w:rPr>
          <w:rFonts w:hint="eastAsia"/>
          <w:sz w:val="24"/>
        </w:rPr>
        <w:t>—</w:t>
      </w:r>
      <w:r>
        <w:rPr>
          <w:rFonts w:hint="eastAsia"/>
          <w:sz w:val="24"/>
        </w:rPr>
        <w:t>109</w:t>
      </w:r>
      <w:r>
        <w:rPr>
          <w:rFonts w:hint="eastAsia"/>
          <w:sz w:val="24"/>
        </w:rPr>
        <w:t>码，得</w:t>
      </w:r>
      <w:r>
        <w:rPr>
          <w:rFonts w:hint="eastAsia"/>
          <w:sz w:val="24"/>
        </w:rPr>
        <w:t>1</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110</w:t>
      </w:r>
      <w:r>
        <w:rPr>
          <w:rFonts w:hint="eastAsia"/>
          <w:sz w:val="24"/>
        </w:rPr>
        <w:t>—</w:t>
      </w:r>
      <w:r>
        <w:rPr>
          <w:rFonts w:hint="eastAsia"/>
          <w:sz w:val="24"/>
        </w:rPr>
        <w:t>119</w:t>
      </w:r>
      <w:r>
        <w:rPr>
          <w:rFonts w:hint="eastAsia"/>
          <w:sz w:val="24"/>
        </w:rPr>
        <w:t>码，得</w:t>
      </w:r>
      <w:r>
        <w:rPr>
          <w:rFonts w:hint="eastAsia"/>
          <w:sz w:val="24"/>
        </w:rPr>
        <w:t>2</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120</w:t>
      </w:r>
      <w:r>
        <w:rPr>
          <w:rFonts w:hint="eastAsia"/>
          <w:sz w:val="24"/>
        </w:rPr>
        <w:t>—</w:t>
      </w:r>
      <w:r>
        <w:rPr>
          <w:rFonts w:hint="eastAsia"/>
          <w:sz w:val="24"/>
        </w:rPr>
        <w:t>129</w:t>
      </w:r>
      <w:r>
        <w:rPr>
          <w:rFonts w:hint="eastAsia"/>
          <w:sz w:val="24"/>
        </w:rPr>
        <w:t>码，得</w:t>
      </w:r>
      <w:r>
        <w:rPr>
          <w:rFonts w:hint="eastAsia"/>
          <w:sz w:val="24"/>
        </w:rPr>
        <w:t>3</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130</w:t>
      </w:r>
      <w:r>
        <w:rPr>
          <w:rFonts w:hint="eastAsia"/>
          <w:sz w:val="24"/>
        </w:rPr>
        <w:t>—</w:t>
      </w:r>
      <w:r>
        <w:rPr>
          <w:rFonts w:hint="eastAsia"/>
          <w:sz w:val="24"/>
        </w:rPr>
        <w:t>139</w:t>
      </w:r>
      <w:r>
        <w:rPr>
          <w:rFonts w:hint="eastAsia"/>
          <w:sz w:val="24"/>
        </w:rPr>
        <w:t>码，得</w:t>
      </w:r>
      <w:r>
        <w:rPr>
          <w:rFonts w:hint="eastAsia"/>
          <w:sz w:val="24"/>
        </w:rPr>
        <w:t>4</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140</w:t>
      </w:r>
      <w:r>
        <w:rPr>
          <w:rFonts w:hint="eastAsia"/>
          <w:sz w:val="24"/>
        </w:rPr>
        <w:t>码（含</w:t>
      </w:r>
      <w:r>
        <w:rPr>
          <w:rFonts w:hint="eastAsia"/>
          <w:sz w:val="24"/>
        </w:rPr>
        <w:t>140</w:t>
      </w:r>
      <w:r>
        <w:rPr>
          <w:rFonts w:hint="eastAsia"/>
          <w:sz w:val="24"/>
        </w:rPr>
        <w:t>码）以上，得</w:t>
      </w:r>
      <w:r>
        <w:rPr>
          <w:rFonts w:hint="eastAsia"/>
          <w:sz w:val="24"/>
        </w:rPr>
        <w:t>5</w:t>
      </w:r>
      <w:r>
        <w:rPr>
          <w:rFonts w:hint="eastAsia"/>
          <w:sz w:val="24"/>
        </w:rPr>
        <w:t>分</w:t>
      </w:r>
    </w:p>
    <w:p w:rsidR="00F27235" w:rsidRDefault="00F27235">
      <w:pPr>
        <w:ind w:leftChars="431" w:left="1145" w:hangingChars="100" w:hanging="240"/>
        <w:rPr>
          <w:rFonts w:hint="eastAsia"/>
          <w:sz w:val="24"/>
        </w:rPr>
      </w:pPr>
      <w:r>
        <w:rPr>
          <w:rFonts w:hint="eastAsia"/>
          <w:sz w:val="24"/>
        </w:rPr>
        <w:t>女子组</w:t>
      </w:r>
    </w:p>
    <w:p w:rsidR="00F27235" w:rsidRDefault="00F27235">
      <w:pPr>
        <w:ind w:leftChars="431" w:left="1145" w:hangingChars="100" w:hanging="240"/>
        <w:rPr>
          <w:rFonts w:hint="eastAsia"/>
          <w:sz w:val="24"/>
        </w:rPr>
      </w:pPr>
      <w:r>
        <w:rPr>
          <w:rFonts w:hint="eastAsia"/>
          <w:sz w:val="24"/>
        </w:rPr>
        <w:lastRenderedPageBreak/>
        <w:t xml:space="preserve">     50</w:t>
      </w:r>
      <w:r>
        <w:rPr>
          <w:rFonts w:hint="eastAsia"/>
          <w:sz w:val="24"/>
        </w:rPr>
        <w:t>—</w:t>
      </w:r>
      <w:r>
        <w:rPr>
          <w:rFonts w:hint="eastAsia"/>
          <w:sz w:val="24"/>
        </w:rPr>
        <w:t>59</w:t>
      </w:r>
      <w:r>
        <w:rPr>
          <w:rFonts w:hint="eastAsia"/>
          <w:sz w:val="24"/>
        </w:rPr>
        <w:t>码，得</w:t>
      </w:r>
      <w:r>
        <w:rPr>
          <w:rFonts w:hint="eastAsia"/>
          <w:sz w:val="24"/>
        </w:rPr>
        <w:t>1</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60</w:t>
      </w:r>
      <w:r>
        <w:rPr>
          <w:rFonts w:hint="eastAsia"/>
          <w:sz w:val="24"/>
        </w:rPr>
        <w:t>—</w:t>
      </w:r>
      <w:r>
        <w:rPr>
          <w:rFonts w:hint="eastAsia"/>
          <w:sz w:val="24"/>
        </w:rPr>
        <w:t>69</w:t>
      </w:r>
      <w:r>
        <w:rPr>
          <w:rFonts w:hint="eastAsia"/>
          <w:sz w:val="24"/>
        </w:rPr>
        <w:t>码，得</w:t>
      </w:r>
      <w:r>
        <w:rPr>
          <w:rFonts w:hint="eastAsia"/>
          <w:sz w:val="24"/>
        </w:rPr>
        <w:t>2</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70</w:t>
      </w:r>
      <w:r>
        <w:rPr>
          <w:rFonts w:hint="eastAsia"/>
          <w:sz w:val="24"/>
        </w:rPr>
        <w:t>—</w:t>
      </w:r>
      <w:r>
        <w:rPr>
          <w:rFonts w:hint="eastAsia"/>
          <w:sz w:val="24"/>
        </w:rPr>
        <w:t>79</w:t>
      </w:r>
      <w:r>
        <w:rPr>
          <w:rFonts w:hint="eastAsia"/>
          <w:sz w:val="24"/>
        </w:rPr>
        <w:t>码，得</w:t>
      </w:r>
      <w:r>
        <w:rPr>
          <w:rFonts w:hint="eastAsia"/>
          <w:sz w:val="24"/>
        </w:rPr>
        <w:t>3</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80</w:t>
      </w:r>
      <w:r>
        <w:rPr>
          <w:rFonts w:hint="eastAsia"/>
          <w:sz w:val="24"/>
        </w:rPr>
        <w:t>—</w:t>
      </w:r>
      <w:r>
        <w:rPr>
          <w:rFonts w:hint="eastAsia"/>
          <w:sz w:val="24"/>
        </w:rPr>
        <w:t>89</w:t>
      </w:r>
      <w:r>
        <w:rPr>
          <w:rFonts w:hint="eastAsia"/>
          <w:sz w:val="24"/>
        </w:rPr>
        <w:t>码，得</w:t>
      </w:r>
      <w:r>
        <w:rPr>
          <w:rFonts w:hint="eastAsia"/>
          <w:sz w:val="24"/>
        </w:rPr>
        <w:t>4</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90</w:t>
      </w:r>
      <w:r>
        <w:rPr>
          <w:rFonts w:hint="eastAsia"/>
          <w:sz w:val="24"/>
        </w:rPr>
        <w:t>码（含</w:t>
      </w:r>
      <w:r>
        <w:rPr>
          <w:rFonts w:hint="eastAsia"/>
          <w:sz w:val="24"/>
        </w:rPr>
        <w:t>90</w:t>
      </w:r>
      <w:r>
        <w:rPr>
          <w:rFonts w:hint="eastAsia"/>
          <w:sz w:val="24"/>
        </w:rPr>
        <w:t>码）以上，得</w:t>
      </w:r>
      <w:r>
        <w:rPr>
          <w:rFonts w:hint="eastAsia"/>
          <w:sz w:val="24"/>
        </w:rPr>
        <w:t>5</w:t>
      </w:r>
      <w:r>
        <w:rPr>
          <w:rFonts w:hint="eastAsia"/>
          <w:sz w:val="24"/>
        </w:rPr>
        <w:t>分</w:t>
      </w:r>
    </w:p>
    <w:p w:rsidR="00F27235" w:rsidRDefault="00F27235">
      <w:pPr>
        <w:ind w:leftChars="431" w:left="1145" w:hangingChars="100" w:hanging="240"/>
        <w:rPr>
          <w:rFonts w:hint="eastAsia"/>
          <w:sz w:val="24"/>
        </w:rPr>
      </w:pPr>
      <w:r>
        <w:rPr>
          <w:rFonts w:hint="eastAsia"/>
          <w:sz w:val="24"/>
        </w:rPr>
        <w:t xml:space="preserve">   B</w:t>
      </w:r>
      <w:r>
        <w:rPr>
          <w:rFonts w:hint="eastAsia"/>
          <w:sz w:val="24"/>
        </w:rPr>
        <w:t>、若有多人分数相同，则可根据具体情况进行加赛。</w:t>
      </w:r>
    </w:p>
    <w:p w:rsidR="00F27235" w:rsidRDefault="00F27235">
      <w:pPr>
        <w:ind w:leftChars="431" w:left="1145" w:hangingChars="100" w:hanging="240"/>
        <w:rPr>
          <w:rFonts w:hint="eastAsia"/>
          <w:sz w:val="24"/>
        </w:rPr>
      </w:pPr>
      <w:r>
        <w:rPr>
          <w:rFonts w:hint="eastAsia"/>
          <w:sz w:val="24"/>
        </w:rPr>
        <w:t>（</w:t>
      </w:r>
      <w:r>
        <w:rPr>
          <w:rFonts w:hint="eastAsia"/>
          <w:sz w:val="24"/>
        </w:rPr>
        <w:t>4</w:t>
      </w:r>
      <w:r>
        <w:rPr>
          <w:rFonts w:hint="eastAsia"/>
          <w:sz w:val="24"/>
        </w:rPr>
        <w:t>）特定规则</w:t>
      </w:r>
    </w:p>
    <w:p w:rsidR="00F27235" w:rsidRDefault="00F27235">
      <w:pPr>
        <w:ind w:leftChars="431" w:left="1145" w:hangingChars="100" w:hanging="240"/>
        <w:rPr>
          <w:rFonts w:hint="eastAsia"/>
          <w:sz w:val="24"/>
        </w:rPr>
      </w:pPr>
      <w:r>
        <w:rPr>
          <w:rFonts w:hint="eastAsia"/>
          <w:sz w:val="24"/>
        </w:rPr>
        <w:t>①、比赛前</w:t>
      </w:r>
      <w:r>
        <w:rPr>
          <w:rFonts w:hint="eastAsia"/>
          <w:sz w:val="24"/>
        </w:rPr>
        <w:t xml:space="preserve"> 15 </w:t>
      </w:r>
      <w:r>
        <w:rPr>
          <w:rFonts w:hint="eastAsia"/>
          <w:sz w:val="24"/>
        </w:rPr>
        <w:t>分钟选手签到；</w:t>
      </w:r>
    </w:p>
    <w:p w:rsidR="00F27235" w:rsidRDefault="00F27235">
      <w:pPr>
        <w:ind w:leftChars="431" w:left="1145" w:hangingChars="100" w:hanging="240"/>
        <w:rPr>
          <w:rFonts w:hint="eastAsia"/>
          <w:sz w:val="24"/>
        </w:rPr>
      </w:pPr>
      <w:r>
        <w:rPr>
          <w:rFonts w:hint="eastAsia"/>
          <w:sz w:val="24"/>
        </w:rPr>
        <w:t>②、比赛顺序一经排定，不得随意更改，比赛迟到</w:t>
      </w:r>
      <w:r>
        <w:rPr>
          <w:rFonts w:hint="eastAsia"/>
          <w:sz w:val="24"/>
        </w:rPr>
        <w:t xml:space="preserve"> 5 </w:t>
      </w:r>
      <w:r>
        <w:rPr>
          <w:rFonts w:hint="eastAsia"/>
          <w:sz w:val="24"/>
        </w:rPr>
        <w:t>分钟做弃权论；</w:t>
      </w:r>
    </w:p>
    <w:p w:rsidR="00F27235" w:rsidRDefault="00F27235">
      <w:pPr>
        <w:ind w:leftChars="431" w:left="1145" w:hangingChars="100" w:hanging="240"/>
        <w:rPr>
          <w:rFonts w:hint="eastAsia"/>
          <w:sz w:val="24"/>
        </w:rPr>
      </w:pPr>
      <w:r>
        <w:rPr>
          <w:rFonts w:hint="eastAsia"/>
          <w:sz w:val="24"/>
        </w:rPr>
        <w:t>③、比赛中绝对服从裁判不得与裁判争论，如有疑问，赛后以书面报告形式交于裁判处理；如有辱骂、挑衅等情况出现，相关选手将被警告，如再次违纪，则取消其比赛资格。</w:t>
      </w:r>
    </w:p>
    <w:p w:rsidR="00F27235" w:rsidRDefault="00F27235">
      <w:pPr>
        <w:spacing w:beforeLines="30" w:line="24" w:lineRule="atLeast"/>
        <w:rPr>
          <w:rFonts w:ascii="宋体" w:hAnsi="宋体" w:cs="宋体" w:hint="eastAsia"/>
          <w:b/>
          <w:bCs/>
          <w:sz w:val="24"/>
          <w:szCs w:val="24"/>
        </w:rPr>
      </w:pPr>
      <w:r>
        <w:rPr>
          <w:rFonts w:ascii="宋体" w:hAnsi="宋体" w:cs="宋体" w:hint="eastAsia"/>
          <w:b/>
          <w:bCs/>
          <w:sz w:val="24"/>
          <w:szCs w:val="24"/>
        </w:rPr>
        <w:t>（三）游泳</w:t>
      </w:r>
    </w:p>
    <w:p w:rsidR="00F27235" w:rsidRDefault="00F27235">
      <w:pPr>
        <w:ind w:firstLineChars="200" w:firstLine="480"/>
        <w:rPr>
          <w:rFonts w:hint="eastAsia"/>
          <w:sz w:val="24"/>
          <w:szCs w:val="22"/>
        </w:rPr>
      </w:pPr>
      <w:r>
        <w:rPr>
          <w:rFonts w:hint="eastAsia"/>
          <w:sz w:val="24"/>
          <w:szCs w:val="22"/>
        </w:rPr>
        <w:t xml:space="preserve">1. </w:t>
      </w:r>
      <w:r>
        <w:rPr>
          <w:rFonts w:hint="eastAsia"/>
          <w:sz w:val="24"/>
          <w:szCs w:val="22"/>
        </w:rPr>
        <w:t>个人项目</w:t>
      </w:r>
    </w:p>
    <w:p w:rsidR="00F27235" w:rsidRDefault="00F27235">
      <w:pPr>
        <w:ind w:leftChars="431" w:left="1145" w:hangingChars="100" w:hanging="240"/>
        <w:rPr>
          <w:rFonts w:hint="eastAsia"/>
          <w:sz w:val="24"/>
          <w:szCs w:val="22"/>
        </w:rPr>
      </w:pPr>
      <w:r>
        <w:rPr>
          <w:rFonts w:hint="eastAsia"/>
          <w:sz w:val="24"/>
          <w:szCs w:val="22"/>
        </w:rPr>
        <w:t>40</w:t>
      </w:r>
      <w:r>
        <w:rPr>
          <w:rFonts w:hint="eastAsia"/>
          <w:sz w:val="24"/>
          <w:szCs w:val="22"/>
        </w:rPr>
        <w:t>米蛙泳、</w:t>
      </w:r>
      <w:r>
        <w:rPr>
          <w:rFonts w:hint="eastAsia"/>
          <w:sz w:val="24"/>
          <w:szCs w:val="22"/>
        </w:rPr>
        <w:t>40</w:t>
      </w:r>
      <w:r>
        <w:rPr>
          <w:rFonts w:hint="eastAsia"/>
          <w:sz w:val="24"/>
          <w:szCs w:val="22"/>
        </w:rPr>
        <w:t>米自由泳、</w:t>
      </w:r>
      <w:r>
        <w:rPr>
          <w:rFonts w:hint="eastAsia"/>
          <w:sz w:val="24"/>
          <w:szCs w:val="22"/>
        </w:rPr>
        <w:t>80</w:t>
      </w:r>
      <w:r>
        <w:rPr>
          <w:rFonts w:hint="eastAsia"/>
          <w:sz w:val="24"/>
          <w:szCs w:val="22"/>
        </w:rPr>
        <w:t>米蛙泳、</w:t>
      </w:r>
      <w:r>
        <w:rPr>
          <w:rFonts w:hint="eastAsia"/>
          <w:sz w:val="24"/>
          <w:szCs w:val="22"/>
        </w:rPr>
        <w:t>80</w:t>
      </w:r>
      <w:r>
        <w:rPr>
          <w:rFonts w:hint="eastAsia"/>
          <w:sz w:val="24"/>
          <w:szCs w:val="22"/>
        </w:rPr>
        <w:t>米自由泳</w:t>
      </w:r>
    </w:p>
    <w:p w:rsidR="00F27235" w:rsidRDefault="00F27235">
      <w:pPr>
        <w:ind w:firstLineChars="200" w:firstLine="480"/>
        <w:rPr>
          <w:rFonts w:hint="eastAsia"/>
          <w:sz w:val="24"/>
          <w:szCs w:val="22"/>
        </w:rPr>
      </w:pPr>
      <w:r>
        <w:rPr>
          <w:rFonts w:hint="eastAsia"/>
          <w:sz w:val="24"/>
          <w:szCs w:val="22"/>
        </w:rPr>
        <w:t xml:space="preserve">2. </w:t>
      </w:r>
      <w:r>
        <w:rPr>
          <w:rFonts w:hint="eastAsia"/>
          <w:sz w:val="24"/>
          <w:szCs w:val="22"/>
        </w:rPr>
        <w:t>接力项目</w:t>
      </w:r>
    </w:p>
    <w:p w:rsidR="00F27235" w:rsidRDefault="00F27235">
      <w:pPr>
        <w:ind w:leftChars="431" w:left="1145" w:hangingChars="100" w:hanging="240"/>
        <w:jc w:val="left"/>
        <w:rPr>
          <w:rFonts w:hint="eastAsia"/>
          <w:sz w:val="24"/>
          <w:szCs w:val="22"/>
        </w:rPr>
      </w:pPr>
      <w:r>
        <w:rPr>
          <w:rFonts w:hint="eastAsia"/>
          <w:sz w:val="24"/>
          <w:szCs w:val="22"/>
        </w:rPr>
        <w:t>4</w:t>
      </w:r>
      <w:r>
        <w:rPr>
          <w:rFonts w:hint="eastAsia"/>
          <w:sz w:val="24"/>
          <w:szCs w:val="22"/>
        </w:rPr>
        <w:t>×</w:t>
      </w:r>
      <w:r>
        <w:rPr>
          <w:rFonts w:hint="eastAsia"/>
          <w:sz w:val="24"/>
          <w:szCs w:val="22"/>
        </w:rPr>
        <w:t>40</w:t>
      </w:r>
      <w:r>
        <w:rPr>
          <w:rFonts w:hint="eastAsia"/>
          <w:sz w:val="24"/>
          <w:szCs w:val="22"/>
        </w:rPr>
        <w:t>米混合接力，参赛队员需为个人项目参赛者，每组参赛队</w:t>
      </w:r>
      <w:r>
        <w:rPr>
          <w:rFonts w:hint="eastAsia"/>
          <w:sz w:val="24"/>
          <w:szCs w:val="22"/>
        </w:rPr>
        <w:t>4</w:t>
      </w:r>
      <w:r>
        <w:rPr>
          <w:rFonts w:hint="eastAsia"/>
          <w:sz w:val="24"/>
          <w:szCs w:val="22"/>
        </w:rPr>
        <w:t>名队员中至少有一名女性教职工。</w:t>
      </w:r>
    </w:p>
    <w:p w:rsidR="00F27235" w:rsidRDefault="00F27235">
      <w:pPr>
        <w:spacing w:beforeLines="30" w:line="288" w:lineRule="auto"/>
        <w:rPr>
          <w:rFonts w:ascii="宋体" w:hAnsi="宋体" w:cs="宋体" w:hint="eastAsia"/>
          <w:b/>
          <w:bCs/>
          <w:sz w:val="24"/>
          <w:szCs w:val="24"/>
        </w:rPr>
      </w:pPr>
      <w:r>
        <w:rPr>
          <w:rFonts w:ascii="宋体" w:hAnsi="宋体" w:cs="宋体" w:hint="eastAsia"/>
          <w:b/>
          <w:bCs/>
          <w:sz w:val="24"/>
          <w:szCs w:val="24"/>
        </w:rPr>
        <w:t>（四）乒乓球</w:t>
      </w:r>
    </w:p>
    <w:p w:rsidR="00F27235" w:rsidRDefault="00F27235">
      <w:pPr>
        <w:spacing w:line="288" w:lineRule="auto"/>
        <w:ind w:leftChars="200" w:left="1740" w:hangingChars="550" w:hanging="1320"/>
        <w:rPr>
          <w:rFonts w:ascii="宋体" w:hAnsi="宋体" w:cs="宋体" w:hint="eastAsia"/>
          <w:sz w:val="24"/>
          <w:szCs w:val="24"/>
        </w:rPr>
      </w:pPr>
      <w:r>
        <w:rPr>
          <w:rFonts w:ascii="宋体" w:hAnsi="宋体" w:cs="宋体" w:hint="eastAsia"/>
          <w:sz w:val="24"/>
          <w:szCs w:val="24"/>
        </w:rPr>
        <w:t>1、A组： 7场单打团体对抗赛，各场比赛为男A、女A、男B、女B、男C、女C、党政领导。</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2、B组： 5场单打团体对抗赛，各场比赛为男A、女A、男BC、女BC、党政领导。</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3、预赛阶段为分组循环赛，决赛阶段采用淘汰赛。</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4、采用三局二胜、11分制。</w:t>
      </w:r>
    </w:p>
    <w:p w:rsidR="00F27235" w:rsidRDefault="00F27235">
      <w:pPr>
        <w:spacing w:beforeLines="30" w:line="288" w:lineRule="auto"/>
        <w:rPr>
          <w:rFonts w:ascii="宋体" w:hAnsi="宋体" w:cs="宋体" w:hint="eastAsia"/>
          <w:b/>
          <w:bCs/>
          <w:sz w:val="24"/>
          <w:szCs w:val="24"/>
        </w:rPr>
      </w:pPr>
      <w:r>
        <w:rPr>
          <w:rFonts w:ascii="宋体" w:hAnsi="宋体" w:cs="宋体" w:hint="eastAsia"/>
          <w:b/>
          <w:bCs/>
          <w:sz w:val="24"/>
          <w:szCs w:val="24"/>
        </w:rPr>
        <w:t>（五）羽毛球</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1、A组：男单、女单、男双、女双和混双5场团体对抗赛。</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2、B组：男单、女单和混双3场团体对抗赛。</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3、预赛阶段为分组循环赛，决赛阶段采用淘汰赛。</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4、采用每球得分、三局二胜、21分制。</w:t>
      </w:r>
    </w:p>
    <w:p w:rsidR="00F27235" w:rsidRDefault="00F27235">
      <w:pPr>
        <w:spacing w:beforeLines="30" w:line="288" w:lineRule="auto"/>
        <w:rPr>
          <w:rFonts w:ascii="宋体" w:hAnsi="宋体" w:cs="宋体" w:hint="eastAsia"/>
          <w:b/>
          <w:bCs/>
          <w:sz w:val="24"/>
          <w:szCs w:val="24"/>
        </w:rPr>
      </w:pPr>
      <w:r>
        <w:rPr>
          <w:rFonts w:ascii="宋体" w:hAnsi="宋体" w:cs="宋体" w:hint="eastAsia"/>
          <w:b/>
          <w:bCs/>
          <w:sz w:val="24"/>
          <w:szCs w:val="24"/>
        </w:rPr>
        <w:t>（六）扑克牌八十分</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1、采用复式团体赛制。不分性别，不分年龄组。</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2、每队4人（开室2人，闭室2人）。</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3、以8副牌为一场比赛，预赛阶段为分组循环赛，决赛阶段采用淘汰赛。</w:t>
      </w:r>
    </w:p>
    <w:p w:rsidR="00F27235" w:rsidRDefault="00F27235">
      <w:pPr>
        <w:spacing w:line="288" w:lineRule="auto"/>
        <w:rPr>
          <w:rFonts w:ascii="宋体" w:hAnsi="宋体" w:cs="宋体" w:hint="eastAsia"/>
          <w:b/>
          <w:bCs/>
          <w:sz w:val="24"/>
          <w:szCs w:val="24"/>
        </w:rPr>
      </w:pPr>
      <w:r>
        <w:rPr>
          <w:rFonts w:ascii="宋体" w:hAnsi="宋体" w:cs="宋体" w:hint="eastAsia"/>
          <w:b/>
          <w:bCs/>
          <w:sz w:val="24"/>
          <w:szCs w:val="24"/>
        </w:rPr>
        <w:t>（七）攀岩</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1、设人工岩壁难度、人工岩壁速度等项目进行预、决赛。</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2、男女分年龄组别进行比赛（中年组：45岁以上，青年组：45岁以下）。</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3、各参赛单位报名参赛男、女运动员分别不超过6人次。</w:t>
      </w:r>
    </w:p>
    <w:p w:rsidR="00F27235" w:rsidRDefault="00F27235">
      <w:pPr>
        <w:spacing w:line="288" w:lineRule="auto"/>
        <w:rPr>
          <w:rFonts w:ascii="黑体" w:eastAsia="黑体" w:hAnsi="黑体" w:cs="黑体" w:hint="eastAsia"/>
          <w:b/>
          <w:bCs/>
          <w:color w:val="000000"/>
          <w:kern w:val="0"/>
          <w:sz w:val="24"/>
          <w:szCs w:val="24"/>
        </w:rPr>
      </w:pPr>
      <w:r>
        <w:rPr>
          <w:rFonts w:ascii="宋体" w:hAnsi="宋体" w:cs="宋体" w:hint="eastAsia"/>
          <w:b/>
          <w:bCs/>
          <w:sz w:val="24"/>
          <w:szCs w:val="24"/>
        </w:rPr>
        <w:t>（八）</w:t>
      </w:r>
      <w:r>
        <w:rPr>
          <w:rFonts w:ascii="黑体" w:eastAsia="黑体" w:hAnsi="黑体" w:cs="黑体" w:hint="eastAsia"/>
          <w:b/>
          <w:bCs/>
          <w:color w:val="000000"/>
          <w:kern w:val="0"/>
          <w:sz w:val="24"/>
          <w:szCs w:val="24"/>
        </w:rPr>
        <w:t>篮球</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1、由校教工篮球协会具体负责比赛的组织与编排。</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lastRenderedPageBreak/>
        <w:t>2、本年度只设男子组比赛。</w:t>
      </w:r>
    </w:p>
    <w:p w:rsidR="00F27235" w:rsidRDefault="00F27235">
      <w:pPr>
        <w:spacing w:line="288" w:lineRule="auto"/>
        <w:ind w:leftChars="200" w:left="1020" w:hangingChars="250" w:hanging="600"/>
        <w:rPr>
          <w:rFonts w:ascii="宋体" w:hAnsi="宋体" w:cs="宋体" w:hint="eastAsia"/>
          <w:sz w:val="24"/>
          <w:szCs w:val="24"/>
        </w:rPr>
      </w:pPr>
      <w:r>
        <w:rPr>
          <w:rFonts w:ascii="宋体" w:hAnsi="宋体" w:cs="宋体" w:hint="eastAsia"/>
          <w:sz w:val="24"/>
          <w:szCs w:val="24"/>
        </w:rPr>
        <w:t>3、比赛分预赛和决赛两个阶段进行。</w:t>
      </w:r>
    </w:p>
    <w:p w:rsidR="00F27235" w:rsidRDefault="00F27235">
      <w:pPr>
        <w:spacing w:line="288" w:lineRule="auto"/>
        <w:rPr>
          <w:rFonts w:ascii="宋体" w:hAnsi="宋体" w:cs="宋体" w:hint="eastAsia"/>
          <w:b/>
          <w:bCs/>
          <w:sz w:val="24"/>
          <w:szCs w:val="24"/>
        </w:rPr>
      </w:pPr>
      <w:r>
        <w:rPr>
          <w:rFonts w:ascii="宋体" w:hAnsi="宋体" w:cs="宋体" w:hint="eastAsia"/>
          <w:b/>
          <w:bCs/>
          <w:sz w:val="24"/>
          <w:szCs w:val="24"/>
        </w:rPr>
        <w:t>（九）</w:t>
      </w:r>
      <w:r>
        <w:rPr>
          <w:rFonts w:ascii="黑体" w:eastAsia="黑体" w:hAnsi="黑体" w:cs="黑体" w:hint="eastAsia"/>
          <w:b/>
          <w:bCs/>
          <w:color w:val="000000"/>
          <w:kern w:val="0"/>
          <w:sz w:val="24"/>
          <w:szCs w:val="24"/>
        </w:rPr>
        <w:t>龙舟</w:t>
      </w:r>
    </w:p>
    <w:p w:rsidR="00F27235" w:rsidRDefault="00F27235">
      <w:pPr>
        <w:adjustRightInd w:val="0"/>
        <w:snapToGrid w:val="0"/>
        <w:spacing w:line="360" w:lineRule="auto"/>
        <w:ind w:firstLineChars="150" w:firstLine="360"/>
        <w:jc w:val="left"/>
        <w:rPr>
          <w:rFonts w:ascii="宋体" w:hAnsi="宋体" w:hint="eastAsia"/>
          <w:color w:val="000000"/>
          <w:sz w:val="24"/>
          <w:szCs w:val="24"/>
        </w:rPr>
      </w:pPr>
      <w:r>
        <w:rPr>
          <w:rFonts w:ascii="宋体" w:hAnsi="宋体" w:cs="宋体" w:hint="eastAsia"/>
          <w:sz w:val="24"/>
          <w:szCs w:val="24"/>
        </w:rPr>
        <w:t>1、竞赛项目：</w:t>
      </w:r>
      <w:r>
        <w:rPr>
          <w:rFonts w:ascii="宋体" w:hAnsi="宋体" w:cs="华文仿宋" w:hint="eastAsia"/>
          <w:bCs/>
          <w:sz w:val="24"/>
          <w:szCs w:val="24"/>
        </w:rPr>
        <w:t>教工龙舟赛，</w:t>
      </w:r>
      <w:r>
        <w:rPr>
          <w:rFonts w:ascii="宋体" w:hAnsi="宋体" w:hint="eastAsia"/>
          <w:color w:val="000000"/>
          <w:sz w:val="24"/>
          <w:szCs w:val="24"/>
        </w:rPr>
        <w:t>小龙舟（12人）200米直道竞速赛。</w:t>
      </w:r>
    </w:p>
    <w:p w:rsidR="00F27235" w:rsidRDefault="00F27235">
      <w:pPr>
        <w:adjustRightInd w:val="0"/>
        <w:snapToGrid w:val="0"/>
        <w:spacing w:line="360" w:lineRule="auto"/>
        <w:ind w:firstLineChars="150" w:firstLine="360"/>
        <w:jc w:val="left"/>
        <w:rPr>
          <w:rFonts w:ascii="宋体" w:hAnsi="宋体" w:hint="eastAsia"/>
          <w:sz w:val="24"/>
          <w:szCs w:val="24"/>
        </w:rPr>
      </w:pPr>
      <w:r>
        <w:rPr>
          <w:rFonts w:ascii="宋体" w:hAnsi="宋体" w:hint="eastAsia"/>
          <w:sz w:val="24"/>
          <w:szCs w:val="24"/>
        </w:rPr>
        <w:t>2、运动员参赛条件及参赛要求：</w:t>
      </w:r>
    </w:p>
    <w:p w:rsidR="00F27235" w:rsidRDefault="00F27235">
      <w:pPr>
        <w:adjustRightInd w:val="0"/>
        <w:snapToGrid w:val="0"/>
        <w:spacing w:line="360" w:lineRule="auto"/>
        <w:ind w:firstLineChars="150" w:firstLine="360"/>
        <w:jc w:val="left"/>
        <w:rPr>
          <w:rFonts w:ascii="宋体" w:hAnsi="宋体"/>
          <w:color w:val="000000"/>
          <w:sz w:val="24"/>
          <w:szCs w:val="24"/>
        </w:rPr>
      </w:pPr>
      <w:r>
        <w:rPr>
          <w:rFonts w:ascii="宋体" w:hAnsi="宋体" w:hint="eastAsia"/>
          <w:sz w:val="24"/>
          <w:szCs w:val="24"/>
        </w:rPr>
        <w:t>（1）各参赛队运动员，须体检合格，符合健康标准。</w:t>
      </w:r>
    </w:p>
    <w:p w:rsidR="00F27235" w:rsidRDefault="00F27235">
      <w:pPr>
        <w:widowControl/>
        <w:adjustRightInd w:val="0"/>
        <w:snapToGrid w:val="0"/>
        <w:spacing w:line="360" w:lineRule="auto"/>
        <w:jc w:val="left"/>
        <w:rPr>
          <w:rFonts w:ascii="宋体" w:hAnsi="宋体"/>
          <w:sz w:val="24"/>
          <w:szCs w:val="24"/>
        </w:rPr>
      </w:pPr>
      <w:r>
        <w:rPr>
          <w:rFonts w:ascii="宋体" w:hAnsi="宋体" w:hint="eastAsia"/>
          <w:sz w:val="24"/>
          <w:szCs w:val="24"/>
        </w:rPr>
        <w:t xml:space="preserve">   （2）各参赛队运动员须熟悉水性，身着服装能游泳100米以上。</w:t>
      </w:r>
    </w:p>
    <w:p w:rsidR="00F27235" w:rsidRDefault="00F27235">
      <w:pPr>
        <w:adjustRightInd w:val="0"/>
        <w:snapToGrid w:val="0"/>
        <w:spacing w:line="360" w:lineRule="auto"/>
        <w:rPr>
          <w:rFonts w:ascii="宋体" w:hAnsi="宋体" w:hint="eastAsia"/>
          <w:sz w:val="24"/>
          <w:szCs w:val="24"/>
        </w:rPr>
      </w:pPr>
      <w:r>
        <w:rPr>
          <w:rFonts w:ascii="宋体" w:hAnsi="宋体" w:hint="eastAsia"/>
          <w:sz w:val="24"/>
          <w:szCs w:val="24"/>
        </w:rPr>
        <w:t xml:space="preserve">   （3）教工龙舟赛报名以学院和部门工会为单位。每队可报</w:t>
      </w:r>
      <w:r>
        <w:rPr>
          <w:rFonts w:ascii="宋体" w:hAnsi="宋体"/>
          <w:sz w:val="24"/>
          <w:szCs w:val="24"/>
        </w:rPr>
        <w:t>领队</w:t>
      </w:r>
      <w:r>
        <w:rPr>
          <w:rFonts w:ascii="宋体" w:hAnsi="宋体" w:hint="eastAsia"/>
          <w:sz w:val="24"/>
          <w:szCs w:val="24"/>
        </w:rPr>
        <w:t>1人</w:t>
      </w:r>
      <w:r>
        <w:rPr>
          <w:rFonts w:ascii="宋体" w:hAnsi="宋体"/>
          <w:sz w:val="24"/>
          <w:szCs w:val="24"/>
        </w:rPr>
        <w:t>、</w:t>
      </w:r>
      <w:r>
        <w:rPr>
          <w:rFonts w:ascii="宋体" w:hAnsi="宋体" w:hint="eastAsia"/>
          <w:sz w:val="24"/>
          <w:szCs w:val="24"/>
        </w:rPr>
        <w:t>正式运动员13名（包括</w:t>
      </w:r>
      <w:r>
        <w:rPr>
          <w:rFonts w:ascii="宋体" w:hAnsi="宋体"/>
          <w:sz w:val="24"/>
          <w:szCs w:val="24"/>
        </w:rPr>
        <w:t>鼓手</w:t>
      </w:r>
      <w:r>
        <w:rPr>
          <w:rFonts w:ascii="宋体" w:hAnsi="宋体" w:hint="eastAsia"/>
          <w:sz w:val="24"/>
          <w:szCs w:val="24"/>
        </w:rPr>
        <w:t>1名</w:t>
      </w:r>
      <w:r>
        <w:rPr>
          <w:rFonts w:ascii="宋体" w:hAnsi="宋体"/>
          <w:sz w:val="24"/>
          <w:szCs w:val="24"/>
        </w:rPr>
        <w:t>、舵手</w:t>
      </w:r>
      <w:r>
        <w:rPr>
          <w:rFonts w:ascii="宋体" w:hAnsi="宋体" w:hint="eastAsia"/>
          <w:sz w:val="24"/>
          <w:szCs w:val="24"/>
        </w:rPr>
        <w:t>由东华大学水上运动队提供</w:t>
      </w:r>
      <w:r>
        <w:rPr>
          <w:rFonts w:ascii="宋体" w:hAnsi="宋体"/>
          <w:sz w:val="24"/>
          <w:szCs w:val="24"/>
        </w:rPr>
        <w:t>，划手</w:t>
      </w:r>
      <w:r>
        <w:rPr>
          <w:rFonts w:ascii="宋体" w:hAnsi="宋体" w:hint="eastAsia"/>
          <w:sz w:val="24"/>
          <w:szCs w:val="24"/>
        </w:rPr>
        <w:t>10名，预备划手2名）共计14人。</w:t>
      </w:r>
    </w:p>
    <w:p w:rsidR="00F27235" w:rsidRDefault="00F27235">
      <w:pPr>
        <w:adjustRightInd w:val="0"/>
        <w:snapToGrid w:val="0"/>
        <w:spacing w:line="360" w:lineRule="auto"/>
        <w:rPr>
          <w:rFonts w:ascii="宋体" w:hAnsi="宋体" w:hint="eastAsia"/>
          <w:sz w:val="24"/>
          <w:szCs w:val="24"/>
        </w:rPr>
      </w:pPr>
      <w:r>
        <w:rPr>
          <w:rFonts w:ascii="宋体" w:hAnsi="宋体" w:hint="eastAsia"/>
          <w:sz w:val="24"/>
          <w:szCs w:val="24"/>
        </w:rPr>
        <w:t xml:space="preserve">  （4）根据国家体育总局最新审定的龙舟竞赛规程规定、各参赛队运动员的健康状况、游泳能力、安全问题由领队负责。领队必须签署全队参赛人员的安全责任书。</w:t>
      </w:r>
    </w:p>
    <w:p w:rsidR="00F27235" w:rsidRDefault="00F27235">
      <w:pPr>
        <w:adjustRightInd w:val="0"/>
        <w:snapToGrid w:val="0"/>
        <w:spacing w:line="360" w:lineRule="auto"/>
        <w:rPr>
          <w:rFonts w:ascii="宋体" w:hAnsi="宋体"/>
          <w:sz w:val="24"/>
          <w:szCs w:val="24"/>
        </w:rPr>
      </w:pPr>
      <w:r>
        <w:rPr>
          <w:rFonts w:ascii="宋体" w:hAnsi="宋体" w:hint="eastAsia"/>
          <w:sz w:val="24"/>
          <w:szCs w:val="24"/>
        </w:rPr>
        <w:t xml:space="preserve">  （5）所有竞赛器材由大会提供。比赛设四航道、采用预赛(计时赛)、决赛(排位赛)决出名次。参赛运动员服装款式、颜色必须一致。运动员只能采取坐姿参加比赛。为确保比赛安全，全体参赛队员必须穿着救生衣参加比赛。</w:t>
      </w:r>
    </w:p>
    <w:p w:rsidR="00F27235" w:rsidRDefault="00F27235">
      <w:pPr>
        <w:spacing w:line="288" w:lineRule="auto"/>
        <w:rPr>
          <w:rFonts w:ascii="宋体" w:hAnsi="宋体" w:hint="eastAsia"/>
          <w:b/>
          <w:sz w:val="24"/>
        </w:rPr>
      </w:pPr>
      <w:r>
        <w:rPr>
          <w:rFonts w:ascii="宋体" w:hAnsi="宋体" w:hint="eastAsia"/>
          <w:b/>
          <w:sz w:val="24"/>
        </w:rPr>
        <w:t>九、运动会报名办法</w:t>
      </w:r>
    </w:p>
    <w:p w:rsidR="00F27235" w:rsidRDefault="00F27235">
      <w:pPr>
        <w:spacing w:line="288" w:lineRule="auto"/>
        <w:ind w:firstLineChars="200" w:firstLine="480"/>
        <w:rPr>
          <w:rFonts w:ascii="宋体" w:hAnsi="宋体" w:hint="eastAsia"/>
          <w:sz w:val="24"/>
        </w:rPr>
      </w:pPr>
      <w:r>
        <w:rPr>
          <w:rFonts w:ascii="宋体" w:hAnsi="宋体" w:hint="eastAsia"/>
          <w:sz w:val="24"/>
        </w:rPr>
        <w:t>1、教工运动会比赛报名以学院和部门工会为单位。</w:t>
      </w:r>
    </w:p>
    <w:p w:rsidR="00F27235" w:rsidRDefault="00F27235">
      <w:pPr>
        <w:spacing w:line="288" w:lineRule="auto"/>
        <w:ind w:leftChars="228" w:left="839" w:hangingChars="150" w:hanging="360"/>
        <w:rPr>
          <w:rFonts w:ascii="宋体" w:hAnsi="宋体" w:hint="eastAsia"/>
          <w:sz w:val="24"/>
        </w:rPr>
      </w:pPr>
      <w:r>
        <w:rPr>
          <w:rFonts w:ascii="宋体" w:hAnsi="宋体" w:hint="eastAsia"/>
          <w:sz w:val="24"/>
        </w:rPr>
        <w:t>2、各单位可报领队1名，教练2名。每个运动员限报2项（接力与趣味除外）；田径项目教工每单位、每单项限报2人；团体趣味项目每单位限报1队。</w:t>
      </w:r>
    </w:p>
    <w:p w:rsidR="00F27235" w:rsidRDefault="00F27235">
      <w:pPr>
        <w:spacing w:line="288" w:lineRule="auto"/>
        <w:ind w:leftChars="228" w:left="719" w:hangingChars="100" w:hanging="240"/>
        <w:rPr>
          <w:rFonts w:ascii="宋体" w:hAnsi="宋体" w:hint="eastAsia"/>
          <w:sz w:val="24"/>
        </w:rPr>
      </w:pPr>
      <w:r>
        <w:rPr>
          <w:rFonts w:ascii="宋体" w:hAnsi="宋体" w:hint="eastAsia"/>
          <w:sz w:val="24"/>
        </w:rPr>
        <w:t>3、采用网上报名，网上报名时间：2019年4月8日---4月23日12点前,具体操作详见报名程序。各单位填写报名单一式两份（必须从报名系统汇总表中打印）加盖单位公章，一份自留，另一份送交体育部竞赛办公室113。截止时间4月23日（周二）16:30之前，未按规定时间送交报名单的单位，作自动放弃，逾期不予补报。</w:t>
      </w:r>
    </w:p>
    <w:p w:rsidR="00F27235" w:rsidRDefault="00F27235">
      <w:pPr>
        <w:spacing w:line="288" w:lineRule="auto"/>
        <w:rPr>
          <w:rFonts w:ascii="宋体" w:hAnsi="宋体" w:hint="eastAsia"/>
          <w:b/>
          <w:sz w:val="24"/>
        </w:rPr>
      </w:pPr>
      <w:r>
        <w:rPr>
          <w:rFonts w:ascii="宋体" w:hAnsi="宋体" w:hint="eastAsia"/>
          <w:b/>
          <w:sz w:val="24"/>
        </w:rPr>
        <w:t>十、竞赛办法</w:t>
      </w:r>
    </w:p>
    <w:p w:rsidR="00F27235" w:rsidRDefault="00F27235">
      <w:pPr>
        <w:spacing w:line="288" w:lineRule="auto"/>
        <w:ind w:leftChars="228" w:left="839" w:hangingChars="150" w:hanging="360"/>
        <w:rPr>
          <w:rFonts w:ascii="宋体" w:hAnsi="宋体" w:hint="eastAsia"/>
          <w:sz w:val="24"/>
        </w:rPr>
      </w:pPr>
      <w:r>
        <w:rPr>
          <w:rFonts w:ascii="宋体" w:hAnsi="宋体" w:hint="eastAsia"/>
          <w:sz w:val="24"/>
        </w:rPr>
        <w:t>1、田径比赛采用中华人民共和国体育运动委员会审定的最新田径竞赛规则；趣味比赛采用上海市第八届教职工运动会趣味竞赛规则和校体育运动委员会制定的有关规则。</w:t>
      </w:r>
    </w:p>
    <w:p w:rsidR="00F27235" w:rsidRDefault="00F27235">
      <w:pPr>
        <w:spacing w:line="288" w:lineRule="auto"/>
        <w:ind w:firstLineChars="200" w:firstLine="480"/>
        <w:rPr>
          <w:rFonts w:ascii="宋体" w:hAnsi="宋体" w:hint="eastAsia"/>
          <w:b/>
          <w:sz w:val="24"/>
        </w:rPr>
      </w:pPr>
      <w:r>
        <w:rPr>
          <w:rFonts w:ascii="宋体" w:hAnsi="宋体" w:hint="eastAsia"/>
          <w:sz w:val="24"/>
        </w:rPr>
        <w:t>2、径赛项目，包括4×100米接力，均按分组比赛成绩决定名次（无预赛）。</w:t>
      </w:r>
    </w:p>
    <w:p w:rsidR="00F27235" w:rsidRDefault="00F27235">
      <w:pPr>
        <w:spacing w:line="288" w:lineRule="auto"/>
        <w:ind w:leftChars="228" w:left="719" w:hangingChars="100" w:hanging="240"/>
        <w:rPr>
          <w:rFonts w:ascii="宋体" w:hAnsi="宋体" w:hint="eastAsia"/>
          <w:sz w:val="24"/>
        </w:rPr>
      </w:pPr>
      <w:r>
        <w:rPr>
          <w:rFonts w:ascii="宋体" w:hAnsi="宋体" w:hint="eastAsia"/>
          <w:sz w:val="24"/>
        </w:rPr>
        <w:t>3、田径运动员必须提前20分钟到检录处点名，方可进入比赛场地，检录三次未到者，取消比赛资格。趣味项目具体见趣味竞赛办法。其它项目时间和规则待定。</w:t>
      </w:r>
    </w:p>
    <w:p w:rsidR="00F27235" w:rsidRDefault="00F27235">
      <w:pPr>
        <w:spacing w:line="288" w:lineRule="auto"/>
        <w:ind w:firstLineChars="200" w:firstLine="480"/>
        <w:rPr>
          <w:rFonts w:ascii="宋体" w:hAnsi="宋体" w:hint="eastAsia"/>
          <w:b/>
          <w:sz w:val="24"/>
        </w:rPr>
      </w:pPr>
      <w:r>
        <w:rPr>
          <w:rFonts w:ascii="宋体" w:hAnsi="宋体" w:hint="eastAsia"/>
          <w:sz w:val="24"/>
        </w:rPr>
        <w:t>4、田径运动员比赛号码簿由体育部统一编号和制作，参加比赛者必须佩戴号码簿。</w:t>
      </w:r>
    </w:p>
    <w:p w:rsidR="00F27235" w:rsidRDefault="00F27235">
      <w:pPr>
        <w:spacing w:line="288" w:lineRule="auto"/>
        <w:rPr>
          <w:rFonts w:ascii="宋体" w:hAnsi="宋体" w:hint="eastAsia"/>
          <w:b/>
          <w:sz w:val="24"/>
        </w:rPr>
      </w:pPr>
      <w:r>
        <w:rPr>
          <w:rFonts w:ascii="宋体" w:hAnsi="宋体" w:hint="eastAsia"/>
          <w:b/>
          <w:sz w:val="24"/>
        </w:rPr>
        <w:t>十一、计分办法</w:t>
      </w:r>
    </w:p>
    <w:p w:rsidR="00F27235" w:rsidRDefault="00F27235">
      <w:pPr>
        <w:spacing w:line="288" w:lineRule="auto"/>
        <w:ind w:leftChars="228" w:left="839" w:hangingChars="150" w:hanging="360"/>
        <w:rPr>
          <w:rFonts w:ascii="宋体" w:hAnsi="宋体" w:hint="eastAsia"/>
          <w:sz w:val="24"/>
        </w:rPr>
      </w:pPr>
      <w:r>
        <w:rPr>
          <w:rFonts w:ascii="宋体" w:hAnsi="宋体" w:hint="eastAsia"/>
          <w:sz w:val="24"/>
        </w:rPr>
        <w:t>1、个人项目：取前八名计分，得分依次为9，7，6，5，4，3，2，1；少于10人时，</w:t>
      </w:r>
      <w:r>
        <w:rPr>
          <w:rFonts w:ascii="宋体" w:hAnsi="宋体" w:hint="eastAsia"/>
          <w:sz w:val="24"/>
        </w:rPr>
        <w:lastRenderedPageBreak/>
        <w:t>取参赛人数减一计分。</w:t>
      </w:r>
    </w:p>
    <w:p w:rsidR="00F27235" w:rsidRDefault="00F27235">
      <w:pPr>
        <w:spacing w:line="288" w:lineRule="auto"/>
        <w:ind w:leftChars="228" w:left="839" w:hangingChars="150" w:hanging="360"/>
        <w:rPr>
          <w:rFonts w:ascii="宋体" w:hAnsi="宋体" w:hint="eastAsia"/>
          <w:sz w:val="24"/>
        </w:rPr>
      </w:pPr>
      <w:r>
        <w:rPr>
          <w:rFonts w:ascii="宋体" w:hAnsi="宋体" w:hint="eastAsia"/>
          <w:sz w:val="24"/>
        </w:rPr>
        <w:t>2、集体项目（接力比赛、趣味类团体项目等）：取前八名计分，得分按个人项目加倍计分，依次为18、14、12、10、8、6、4、2。少于10队时，取参赛队数减一计分。</w:t>
      </w:r>
    </w:p>
    <w:p w:rsidR="00F27235" w:rsidRDefault="00F27235">
      <w:pPr>
        <w:spacing w:line="288" w:lineRule="auto"/>
        <w:ind w:firstLineChars="200" w:firstLine="480"/>
        <w:rPr>
          <w:rFonts w:ascii="宋体" w:hAnsi="宋体" w:hint="eastAsia"/>
          <w:sz w:val="24"/>
        </w:rPr>
      </w:pPr>
      <w:r>
        <w:rPr>
          <w:rFonts w:ascii="宋体" w:hAnsi="宋体" w:hint="eastAsia"/>
          <w:sz w:val="24"/>
        </w:rPr>
        <w:t>3、如果名次并列，按有关名次得分之和平均分配。</w:t>
      </w:r>
    </w:p>
    <w:p w:rsidR="00F27235" w:rsidRDefault="00F27235">
      <w:pPr>
        <w:spacing w:line="288" w:lineRule="auto"/>
        <w:ind w:firstLineChars="200" w:firstLine="480"/>
        <w:rPr>
          <w:rFonts w:ascii="宋体" w:hAnsi="宋体" w:hint="eastAsia"/>
          <w:sz w:val="24"/>
        </w:rPr>
      </w:pPr>
      <w:r>
        <w:rPr>
          <w:rFonts w:ascii="宋体" w:hAnsi="宋体" w:hint="eastAsia"/>
          <w:sz w:val="24"/>
        </w:rPr>
        <w:t>4、团体总分为以上所有得分之和，如总分相同则以最高名次多者名次列前。</w:t>
      </w:r>
    </w:p>
    <w:p w:rsidR="00F27235" w:rsidRDefault="00F27235">
      <w:pPr>
        <w:spacing w:line="288" w:lineRule="auto"/>
        <w:rPr>
          <w:rFonts w:ascii="宋体" w:hAnsi="宋体" w:hint="eastAsia"/>
          <w:b/>
          <w:sz w:val="24"/>
        </w:rPr>
      </w:pPr>
      <w:r>
        <w:rPr>
          <w:rFonts w:ascii="宋体" w:hAnsi="宋体" w:hint="eastAsia"/>
          <w:b/>
          <w:sz w:val="24"/>
        </w:rPr>
        <w:t>十二、奖励办法</w:t>
      </w:r>
    </w:p>
    <w:p w:rsidR="00F27235" w:rsidRDefault="00F27235">
      <w:pPr>
        <w:spacing w:line="360" w:lineRule="auto"/>
        <w:ind w:leftChars="200" w:left="1020" w:hangingChars="250" w:hanging="600"/>
        <w:rPr>
          <w:rFonts w:ascii="宋体" w:hAnsi="宋体" w:cs="宋体" w:hint="eastAsia"/>
          <w:sz w:val="24"/>
          <w:szCs w:val="24"/>
        </w:rPr>
      </w:pPr>
      <w:r>
        <w:rPr>
          <w:rFonts w:ascii="宋体" w:hAnsi="宋体" w:hint="eastAsia"/>
          <w:sz w:val="24"/>
        </w:rPr>
        <w:t>由校工会统一奖励。</w:t>
      </w:r>
    </w:p>
    <w:p w:rsidR="00F27235" w:rsidRDefault="00F27235">
      <w:pPr>
        <w:spacing w:line="288" w:lineRule="auto"/>
        <w:rPr>
          <w:rFonts w:ascii="宋体" w:hAnsi="宋体" w:hint="eastAsia"/>
          <w:b/>
          <w:sz w:val="24"/>
        </w:rPr>
      </w:pPr>
      <w:r>
        <w:rPr>
          <w:rFonts w:ascii="宋体" w:hAnsi="宋体" w:hint="eastAsia"/>
          <w:b/>
          <w:sz w:val="24"/>
        </w:rPr>
        <w:t>十三、仲裁委员会</w:t>
      </w:r>
    </w:p>
    <w:p w:rsidR="00F27235" w:rsidRDefault="00F27235">
      <w:pPr>
        <w:spacing w:line="288" w:lineRule="auto"/>
        <w:ind w:firstLine="495"/>
        <w:rPr>
          <w:rFonts w:ascii="宋体" w:hAnsi="宋体" w:hint="eastAsia"/>
          <w:sz w:val="24"/>
        </w:rPr>
      </w:pPr>
      <w:r>
        <w:rPr>
          <w:rFonts w:ascii="宋体" w:hAnsi="宋体" w:hint="eastAsia"/>
          <w:sz w:val="24"/>
        </w:rPr>
        <w:t>规程中的未尽事宜，由仲裁委员会决定。</w:t>
      </w:r>
    </w:p>
    <w:p w:rsidR="00F27235" w:rsidRDefault="00F27235">
      <w:pPr>
        <w:spacing w:line="288" w:lineRule="auto"/>
        <w:ind w:firstLine="495"/>
        <w:rPr>
          <w:rFonts w:ascii="宋体" w:hAnsi="宋体" w:hint="eastAsia"/>
          <w:sz w:val="24"/>
        </w:rPr>
      </w:pPr>
      <w:r>
        <w:rPr>
          <w:rFonts w:ascii="宋体" w:hAnsi="宋体" w:hint="eastAsia"/>
          <w:sz w:val="24"/>
        </w:rPr>
        <w:t>仲裁委员会成员：</w:t>
      </w:r>
    </w:p>
    <w:p w:rsidR="00F27235" w:rsidRDefault="00F27235">
      <w:pPr>
        <w:spacing w:line="288" w:lineRule="auto"/>
        <w:ind w:firstLine="495"/>
        <w:rPr>
          <w:rFonts w:ascii="宋体" w:hAnsi="宋体" w:hint="eastAsia"/>
          <w:sz w:val="24"/>
        </w:rPr>
      </w:pPr>
      <w:r>
        <w:rPr>
          <w:rFonts w:ascii="宋体" w:hAnsi="宋体" w:hint="eastAsia"/>
          <w:sz w:val="24"/>
        </w:rPr>
        <w:t xml:space="preserve">金海燕  陆湘群  </w:t>
      </w:r>
      <w:r>
        <w:rPr>
          <w:rFonts w:ascii="宋体" w:hAnsi="宋体" w:cs="宋体" w:hint="eastAsia"/>
          <w:bCs/>
          <w:sz w:val="24"/>
        </w:rPr>
        <w:t>廖丽金  沈洁</w:t>
      </w:r>
      <w:r>
        <w:rPr>
          <w:rFonts w:ascii="宋体" w:hAnsi="宋体" w:hint="eastAsia"/>
          <w:sz w:val="24"/>
        </w:rPr>
        <w:t xml:space="preserve">  朱江华  杨伟春  袁浩</w:t>
      </w:r>
    </w:p>
    <w:p w:rsidR="00F27235" w:rsidRDefault="00F27235">
      <w:pPr>
        <w:spacing w:line="400" w:lineRule="exact"/>
        <w:ind w:firstLineChars="200" w:firstLine="480"/>
        <w:rPr>
          <w:rFonts w:ascii="宋体" w:hAnsi="宋体" w:hint="eastAsia"/>
          <w:sz w:val="24"/>
        </w:rPr>
      </w:pPr>
    </w:p>
    <w:p w:rsidR="00F27235" w:rsidRDefault="00F27235">
      <w:pPr>
        <w:spacing w:line="400" w:lineRule="exact"/>
        <w:ind w:firstLineChars="200" w:firstLine="480"/>
        <w:rPr>
          <w:rFonts w:ascii="宋体" w:hAnsi="宋体" w:hint="eastAsia"/>
          <w:sz w:val="24"/>
        </w:rPr>
      </w:pPr>
      <w:r>
        <w:rPr>
          <w:rFonts w:ascii="宋体" w:hAnsi="宋体" w:hint="eastAsia"/>
          <w:sz w:val="24"/>
        </w:rPr>
        <w:t>联系人：王喆   电话：67792378   13681906676</w:t>
      </w:r>
    </w:p>
    <w:p w:rsidR="00F27235" w:rsidRDefault="00F27235">
      <w:pPr>
        <w:spacing w:line="400" w:lineRule="exact"/>
        <w:ind w:firstLineChars="200" w:firstLine="480"/>
        <w:rPr>
          <w:rFonts w:ascii="宋体" w:hAnsi="宋体" w:hint="eastAsia"/>
          <w:sz w:val="24"/>
        </w:rPr>
      </w:pPr>
      <w:r>
        <w:rPr>
          <w:rFonts w:ascii="宋体" w:hAnsi="宋体"/>
          <w:sz w:val="24"/>
        </w:rPr>
        <w:t>E</w:t>
      </w:r>
      <w:r>
        <w:rPr>
          <w:rFonts w:ascii="宋体" w:hAnsi="宋体" w:hint="eastAsia"/>
          <w:sz w:val="24"/>
        </w:rPr>
        <w:t>mail：</w:t>
      </w:r>
      <w:r>
        <w:rPr>
          <w:rFonts w:ascii="宋体" w:hAnsi="宋体"/>
          <w:sz w:val="24"/>
        </w:rPr>
        <w:t xml:space="preserve"> </w:t>
      </w:r>
      <w:r>
        <w:rPr>
          <w:rFonts w:ascii="宋体" w:hAnsi="宋体" w:cs="宋体" w:hint="eastAsia"/>
          <w:bCs/>
          <w:sz w:val="24"/>
        </w:rPr>
        <w:t>wz@dhu.edu.cn</w:t>
      </w:r>
    </w:p>
    <w:p w:rsidR="00F27235" w:rsidRDefault="00F27235">
      <w:pPr>
        <w:spacing w:line="360" w:lineRule="auto"/>
        <w:ind w:firstLineChars="2100" w:firstLine="5060"/>
        <w:jc w:val="right"/>
        <w:rPr>
          <w:rFonts w:ascii="宋体" w:hAnsi="宋体" w:hint="eastAsia"/>
          <w:b/>
          <w:sz w:val="24"/>
        </w:rPr>
      </w:pPr>
    </w:p>
    <w:p w:rsidR="00F27235" w:rsidRDefault="00F27235">
      <w:pPr>
        <w:spacing w:line="360" w:lineRule="auto"/>
        <w:ind w:firstLineChars="2100" w:firstLine="5060"/>
        <w:jc w:val="right"/>
        <w:rPr>
          <w:rFonts w:ascii="宋体" w:hAnsi="宋体" w:hint="eastAsia"/>
          <w:b/>
          <w:sz w:val="24"/>
        </w:rPr>
      </w:pPr>
      <w:r>
        <w:rPr>
          <w:rFonts w:ascii="宋体" w:hAnsi="宋体" w:hint="eastAsia"/>
          <w:b/>
          <w:sz w:val="24"/>
        </w:rPr>
        <w:t>东华大学体育运动委员会</w:t>
      </w:r>
    </w:p>
    <w:p w:rsidR="00F27235" w:rsidRDefault="00F27235">
      <w:pPr>
        <w:spacing w:line="360" w:lineRule="auto"/>
        <w:ind w:right="480" w:firstLineChars="2100" w:firstLine="5060"/>
        <w:jc w:val="right"/>
        <w:rPr>
          <w:rFonts w:ascii="宋体" w:hAnsi="宋体" w:hint="eastAsia"/>
          <w:b/>
          <w:sz w:val="24"/>
        </w:rPr>
      </w:pPr>
      <w:r>
        <w:rPr>
          <w:rFonts w:ascii="宋体" w:hAnsi="宋体" w:hint="eastAsia"/>
          <w:b/>
          <w:sz w:val="24"/>
        </w:rPr>
        <w:t>2019年4月2日</w:t>
      </w:r>
    </w:p>
    <w:sectPr w:rsidR="00F27235">
      <w:headerReference w:type="default" r:id="rId19"/>
      <w:footerReference w:type="even" r:id="rId20"/>
      <w:footerReference w:type="default" r:id="rId21"/>
      <w:pgSz w:w="11906" w:h="16838"/>
      <w:pgMar w:top="1418" w:right="1418" w:bottom="1418"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173" w:rsidRDefault="00E80173">
      <w:r>
        <w:separator/>
      </w:r>
    </w:p>
  </w:endnote>
  <w:endnote w:type="continuationSeparator" w:id="1">
    <w:p w:rsidR="00E80173" w:rsidRDefault="00E80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35" w:rsidRDefault="00F27235">
    <w:pPr>
      <w:pStyle w:val="a6"/>
      <w:framePr w:wrap="around" w:vAnchor="text" w:hAnchor="margin" w:xAlign="center" w:y="1"/>
      <w:rPr>
        <w:rStyle w:val="a4"/>
      </w:rPr>
    </w:pPr>
    <w:r>
      <w:fldChar w:fldCharType="begin"/>
    </w:r>
    <w:r>
      <w:rPr>
        <w:rStyle w:val="a4"/>
      </w:rPr>
      <w:instrText xml:space="preserve">PAGE  </w:instrText>
    </w:r>
    <w:r>
      <w:fldChar w:fldCharType="end"/>
    </w:r>
  </w:p>
  <w:p w:rsidR="00F27235" w:rsidRDefault="00F272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35" w:rsidRDefault="00F27235">
    <w:pPr>
      <w:pStyle w:val="a6"/>
      <w:framePr w:wrap="around" w:vAnchor="text" w:hAnchor="margin" w:xAlign="center" w:y="1"/>
      <w:rPr>
        <w:rStyle w:val="a4"/>
      </w:rPr>
    </w:pPr>
    <w:r>
      <w:fldChar w:fldCharType="begin"/>
    </w:r>
    <w:r>
      <w:rPr>
        <w:rStyle w:val="a4"/>
      </w:rPr>
      <w:instrText xml:space="preserve">PAGE  </w:instrText>
    </w:r>
    <w:r>
      <w:fldChar w:fldCharType="separate"/>
    </w:r>
    <w:r w:rsidR="007B21F5">
      <w:rPr>
        <w:rStyle w:val="a4"/>
        <w:noProof/>
      </w:rPr>
      <w:t>- 9 -</w:t>
    </w:r>
    <w:r>
      <w:fldChar w:fldCharType="end"/>
    </w:r>
  </w:p>
  <w:p w:rsidR="00F27235" w:rsidRDefault="00F272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173" w:rsidRDefault="00E80173">
      <w:r>
        <w:separator/>
      </w:r>
    </w:p>
  </w:footnote>
  <w:footnote w:type="continuationSeparator" w:id="1">
    <w:p w:rsidR="00E80173" w:rsidRDefault="00E80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35" w:rsidRDefault="00F2723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16B01"/>
    <w:multiLevelType w:val="singleLevel"/>
    <w:tmpl w:val="2B516B01"/>
    <w:lvl w:ilvl="0">
      <w:start w:val="1"/>
      <w:numFmt w:val="decimal"/>
      <w:lvlText w:val="（%1）"/>
      <w:lvlJc w:val="left"/>
      <w:pPr>
        <w:tabs>
          <w:tab w:val="num" w:pos="965"/>
        </w:tabs>
        <w:ind w:left="965" w:hanging="540"/>
      </w:pPr>
      <w:rPr>
        <w:rFonts w:hint="eastAsia"/>
      </w:rPr>
    </w:lvl>
  </w:abstractNum>
  <w:abstractNum w:abstractNumId="1">
    <w:nsid w:val="2BD41351"/>
    <w:multiLevelType w:val="singleLevel"/>
    <w:tmpl w:val="2BD41351"/>
    <w:lvl w:ilvl="0">
      <w:start w:val="1"/>
      <w:numFmt w:val="decimal"/>
      <w:lvlText w:val="（%1）"/>
      <w:lvlJc w:val="left"/>
      <w:pPr>
        <w:tabs>
          <w:tab w:val="num" w:pos="540"/>
        </w:tabs>
        <w:ind w:left="540" w:hanging="540"/>
      </w:pPr>
      <w:rPr>
        <w:rFonts w:hint="eastAsia"/>
      </w:rPr>
    </w:lvl>
  </w:abstractNum>
  <w:abstractNum w:abstractNumId="2">
    <w:nsid w:val="3EC419C6"/>
    <w:multiLevelType w:val="singleLevel"/>
    <w:tmpl w:val="3EC419C6"/>
    <w:lvl w:ilvl="0">
      <w:start w:val="1"/>
      <w:numFmt w:val="decimal"/>
      <w:lvlText w:val="（%1）"/>
      <w:lvlJc w:val="left"/>
      <w:pPr>
        <w:tabs>
          <w:tab w:val="num" w:pos="720"/>
        </w:tabs>
        <w:ind w:left="720" w:hanging="540"/>
      </w:pPr>
      <w:rPr>
        <w:rFonts w:hint="eastAsia"/>
      </w:rPr>
    </w:lvl>
  </w:abstractNum>
  <w:abstractNum w:abstractNumId="3">
    <w:nsid w:val="483315A6"/>
    <w:multiLevelType w:val="singleLevel"/>
    <w:tmpl w:val="483315A6"/>
    <w:lvl w:ilvl="0">
      <w:start w:val="1"/>
      <w:numFmt w:val="decimal"/>
      <w:lvlText w:val="（%1）"/>
      <w:lvlJc w:val="left"/>
      <w:pPr>
        <w:tabs>
          <w:tab w:val="num" w:pos="540"/>
        </w:tabs>
        <w:ind w:left="540" w:hanging="540"/>
      </w:pPr>
      <w:rPr>
        <w:rFonts w:hint="eastAsia"/>
      </w:rPr>
    </w:lvl>
  </w:abstractNum>
  <w:abstractNum w:abstractNumId="4">
    <w:nsid w:val="64567289"/>
    <w:multiLevelType w:val="singleLevel"/>
    <w:tmpl w:val="64567289"/>
    <w:lvl w:ilvl="0">
      <w:start w:val="1"/>
      <w:numFmt w:val="decimal"/>
      <w:lvlText w:val="（%1）"/>
      <w:lvlJc w:val="left"/>
      <w:pPr>
        <w:tabs>
          <w:tab w:val="num" w:pos="966"/>
        </w:tabs>
        <w:ind w:left="966" w:hanging="540"/>
      </w:pPr>
      <w:rPr>
        <w:rFonts w:hint="eastAsia"/>
      </w:rPr>
    </w:lvl>
  </w:abstractNum>
  <w:abstractNum w:abstractNumId="5">
    <w:nsid w:val="78971CB8"/>
    <w:multiLevelType w:val="singleLevel"/>
    <w:tmpl w:val="78971CB8"/>
    <w:lvl w:ilvl="0">
      <w:start w:val="1"/>
      <w:numFmt w:val="decimal"/>
      <w:lvlText w:val="（%1）"/>
      <w:lvlJc w:val="left"/>
      <w:pPr>
        <w:tabs>
          <w:tab w:val="num" w:pos="965"/>
        </w:tabs>
        <w:ind w:left="965" w:hanging="540"/>
      </w:pPr>
      <w:rPr>
        <w:rFonts w:hint="eastAsia"/>
        <w:lang w:val="en-US"/>
      </w:rPr>
    </w:lvl>
  </w:abstractNum>
  <w:abstractNum w:abstractNumId="6">
    <w:nsid w:val="7B610C25"/>
    <w:multiLevelType w:val="multilevel"/>
    <w:tmpl w:val="7B610C25"/>
    <w:lvl w:ilvl="0">
      <w:start w:val="1"/>
      <w:numFmt w:val="decimal"/>
      <w:lvlText w:val="（%1）"/>
      <w:lvlJc w:val="left"/>
      <w:pPr>
        <w:tabs>
          <w:tab w:val="num" w:pos="965"/>
        </w:tabs>
        <w:ind w:left="965" w:hanging="54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CA3"/>
    <w:rsid w:val="00016C8A"/>
    <w:rsid w:val="000231E6"/>
    <w:rsid w:val="00030C57"/>
    <w:rsid w:val="000514E8"/>
    <w:rsid w:val="0005377C"/>
    <w:rsid w:val="00071465"/>
    <w:rsid w:val="00071659"/>
    <w:rsid w:val="0007570B"/>
    <w:rsid w:val="00092DA5"/>
    <w:rsid w:val="000A44C7"/>
    <w:rsid w:val="000A5D17"/>
    <w:rsid w:val="000B65CB"/>
    <w:rsid w:val="000D1776"/>
    <w:rsid w:val="000D297B"/>
    <w:rsid w:val="000E194D"/>
    <w:rsid w:val="000F242F"/>
    <w:rsid w:val="00101739"/>
    <w:rsid w:val="001041B8"/>
    <w:rsid w:val="00112D58"/>
    <w:rsid w:val="00114CFC"/>
    <w:rsid w:val="00126554"/>
    <w:rsid w:val="00136F50"/>
    <w:rsid w:val="00152636"/>
    <w:rsid w:val="001672DF"/>
    <w:rsid w:val="00167F95"/>
    <w:rsid w:val="00172711"/>
    <w:rsid w:val="00177E25"/>
    <w:rsid w:val="001A68B7"/>
    <w:rsid w:val="001A7C7C"/>
    <w:rsid w:val="001B1C9A"/>
    <w:rsid w:val="001C164E"/>
    <w:rsid w:val="001D5B52"/>
    <w:rsid w:val="001E5E0F"/>
    <w:rsid w:val="002067DE"/>
    <w:rsid w:val="002129EE"/>
    <w:rsid w:val="00224D51"/>
    <w:rsid w:val="00224E21"/>
    <w:rsid w:val="002273ED"/>
    <w:rsid w:val="00235BC1"/>
    <w:rsid w:val="002540AF"/>
    <w:rsid w:val="00274219"/>
    <w:rsid w:val="00276295"/>
    <w:rsid w:val="00284920"/>
    <w:rsid w:val="00296A6F"/>
    <w:rsid w:val="002A5CD9"/>
    <w:rsid w:val="002B0809"/>
    <w:rsid w:val="002B13B8"/>
    <w:rsid w:val="002B1AEC"/>
    <w:rsid w:val="002B221B"/>
    <w:rsid w:val="002D0B67"/>
    <w:rsid w:val="002D0E30"/>
    <w:rsid w:val="002D2E3F"/>
    <w:rsid w:val="002E2125"/>
    <w:rsid w:val="002F1BDE"/>
    <w:rsid w:val="00300D0D"/>
    <w:rsid w:val="00304998"/>
    <w:rsid w:val="00306B33"/>
    <w:rsid w:val="003153C2"/>
    <w:rsid w:val="00316DAD"/>
    <w:rsid w:val="00320A68"/>
    <w:rsid w:val="0033097E"/>
    <w:rsid w:val="00332A4D"/>
    <w:rsid w:val="0036766A"/>
    <w:rsid w:val="0037571D"/>
    <w:rsid w:val="00380B55"/>
    <w:rsid w:val="0038723B"/>
    <w:rsid w:val="0039031F"/>
    <w:rsid w:val="00391D18"/>
    <w:rsid w:val="0039241D"/>
    <w:rsid w:val="003B203F"/>
    <w:rsid w:val="003B3F51"/>
    <w:rsid w:val="003C4423"/>
    <w:rsid w:val="003D138A"/>
    <w:rsid w:val="003D76E1"/>
    <w:rsid w:val="003E61BF"/>
    <w:rsid w:val="003F0913"/>
    <w:rsid w:val="003F506D"/>
    <w:rsid w:val="00406012"/>
    <w:rsid w:val="00413235"/>
    <w:rsid w:val="0044429F"/>
    <w:rsid w:val="00453CA3"/>
    <w:rsid w:val="00455CE6"/>
    <w:rsid w:val="00463571"/>
    <w:rsid w:val="004637EA"/>
    <w:rsid w:val="00466441"/>
    <w:rsid w:val="004917BC"/>
    <w:rsid w:val="004976C2"/>
    <w:rsid w:val="004A13FE"/>
    <w:rsid w:val="004B3793"/>
    <w:rsid w:val="004C0E82"/>
    <w:rsid w:val="004E0CAE"/>
    <w:rsid w:val="004F0A07"/>
    <w:rsid w:val="0050799D"/>
    <w:rsid w:val="00513DD5"/>
    <w:rsid w:val="00514BD6"/>
    <w:rsid w:val="005152B4"/>
    <w:rsid w:val="00524C7E"/>
    <w:rsid w:val="005274B5"/>
    <w:rsid w:val="005362B3"/>
    <w:rsid w:val="00544314"/>
    <w:rsid w:val="005476E8"/>
    <w:rsid w:val="0055340E"/>
    <w:rsid w:val="00567665"/>
    <w:rsid w:val="00573422"/>
    <w:rsid w:val="00586CFB"/>
    <w:rsid w:val="005A1158"/>
    <w:rsid w:val="005A25E5"/>
    <w:rsid w:val="005A6C8C"/>
    <w:rsid w:val="005B16A6"/>
    <w:rsid w:val="005D4436"/>
    <w:rsid w:val="005E0DFA"/>
    <w:rsid w:val="005E4462"/>
    <w:rsid w:val="005E4A78"/>
    <w:rsid w:val="00607C4A"/>
    <w:rsid w:val="00620A73"/>
    <w:rsid w:val="006327F9"/>
    <w:rsid w:val="00634163"/>
    <w:rsid w:val="006379FB"/>
    <w:rsid w:val="006537C4"/>
    <w:rsid w:val="006608F0"/>
    <w:rsid w:val="00660ACE"/>
    <w:rsid w:val="00664DA5"/>
    <w:rsid w:val="0066753D"/>
    <w:rsid w:val="00671FA5"/>
    <w:rsid w:val="00672623"/>
    <w:rsid w:val="006743CC"/>
    <w:rsid w:val="0068112C"/>
    <w:rsid w:val="0068192B"/>
    <w:rsid w:val="00682FA5"/>
    <w:rsid w:val="00690F6B"/>
    <w:rsid w:val="006915FE"/>
    <w:rsid w:val="0069198F"/>
    <w:rsid w:val="0069384C"/>
    <w:rsid w:val="006C3C31"/>
    <w:rsid w:val="006C4C37"/>
    <w:rsid w:val="006C5258"/>
    <w:rsid w:val="0072420A"/>
    <w:rsid w:val="00742088"/>
    <w:rsid w:val="0074519A"/>
    <w:rsid w:val="00753B86"/>
    <w:rsid w:val="007609D5"/>
    <w:rsid w:val="00764F9A"/>
    <w:rsid w:val="00784D03"/>
    <w:rsid w:val="00787DFF"/>
    <w:rsid w:val="0079551C"/>
    <w:rsid w:val="007A5D05"/>
    <w:rsid w:val="007A6062"/>
    <w:rsid w:val="007A6313"/>
    <w:rsid w:val="007B21F5"/>
    <w:rsid w:val="007B2B3D"/>
    <w:rsid w:val="007B346C"/>
    <w:rsid w:val="007B4E4F"/>
    <w:rsid w:val="007B54B0"/>
    <w:rsid w:val="007D2CDF"/>
    <w:rsid w:val="007E4BBE"/>
    <w:rsid w:val="007E719D"/>
    <w:rsid w:val="007E7B63"/>
    <w:rsid w:val="007F3A4B"/>
    <w:rsid w:val="007F5C01"/>
    <w:rsid w:val="008117F6"/>
    <w:rsid w:val="0081298B"/>
    <w:rsid w:val="00813AC8"/>
    <w:rsid w:val="00825041"/>
    <w:rsid w:val="008408F6"/>
    <w:rsid w:val="008427FA"/>
    <w:rsid w:val="00843658"/>
    <w:rsid w:val="008449AB"/>
    <w:rsid w:val="00850769"/>
    <w:rsid w:val="008569EA"/>
    <w:rsid w:val="00880764"/>
    <w:rsid w:val="008A61B1"/>
    <w:rsid w:val="008D34B7"/>
    <w:rsid w:val="008D5CE4"/>
    <w:rsid w:val="008E3E15"/>
    <w:rsid w:val="008E6FFC"/>
    <w:rsid w:val="008F094B"/>
    <w:rsid w:val="00900B89"/>
    <w:rsid w:val="009030F9"/>
    <w:rsid w:val="009041B3"/>
    <w:rsid w:val="00907B70"/>
    <w:rsid w:val="00937F97"/>
    <w:rsid w:val="00957B7D"/>
    <w:rsid w:val="009B1012"/>
    <w:rsid w:val="009B2A73"/>
    <w:rsid w:val="009B3181"/>
    <w:rsid w:val="009C014B"/>
    <w:rsid w:val="009D08FE"/>
    <w:rsid w:val="009D65E7"/>
    <w:rsid w:val="009E6B65"/>
    <w:rsid w:val="009F011D"/>
    <w:rsid w:val="00A018F2"/>
    <w:rsid w:val="00A01DB9"/>
    <w:rsid w:val="00A02507"/>
    <w:rsid w:val="00A147F0"/>
    <w:rsid w:val="00A21491"/>
    <w:rsid w:val="00A22677"/>
    <w:rsid w:val="00A30249"/>
    <w:rsid w:val="00A3467A"/>
    <w:rsid w:val="00A4004A"/>
    <w:rsid w:val="00A513B5"/>
    <w:rsid w:val="00A70B27"/>
    <w:rsid w:val="00A848E3"/>
    <w:rsid w:val="00A92E8B"/>
    <w:rsid w:val="00AA0A0F"/>
    <w:rsid w:val="00AA32D5"/>
    <w:rsid w:val="00AA7FFD"/>
    <w:rsid w:val="00AC3818"/>
    <w:rsid w:val="00AC6170"/>
    <w:rsid w:val="00AD1EF3"/>
    <w:rsid w:val="00AD2DC9"/>
    <w:rsid w:val="00AD62C8"/>
    <w:rsid w:val="00AD6492"/>
    <w:rsid w:val="00AD678B"/>
    <w:rsid w:val="00AE30FB"/>
    <w:rsid w:val="00B10265"/>
    <w:rsid w:val="00B11559"/>
    <w:rsid w:val="00B25DEC"/>
    <w:rsid w:val="00B25E0C"/>
    <w:rsid w:val="00B315D5"/>
    <w:rsid w:val="00B406F1"/>
    <w:rsid w:val="00B47CCD"/>
    <w:rsid w:val="00B6089E"/>
    <w:rsid w:val="00B67DCA"/>
    <w:rsid w:val="00B73D6D"/>
    <w:rsid w:val="00B7589C"/>
    <w:rsid w:val="00B7712E"/>
    <w:rsid w:val="00B83FE8"/>
    <w:rsid w:val="00B84186"/>
    <w:rsid w:val="00B904F5"/>
    <w:rsid w:val="00BA365F"/>
    <w:rsid w:val="00BB1AC7"/>
    <w:rsid w:val="00BC038F"/>
    <w:rsid w:val="00BD103C"/>
    <w:rsid w:val="00BF1BD3"/>
    <w:rsid w:val="00BF3331"/>
    <w:rsid w:val="00C13321"/>
    <w:rsid w:val="00C16E11"/>
    <w:rsid w:val="00C238C7"/>
    <w:rsid w:val="00C26ADC"/>
    <w:rsid w:val="00C32E46"/>
    <w:rsid w:val="00C36AE5"/>
    <w:rsid w:val="00C42348"/>
    <w:rsid w:val="00C4533F"/>
    <w:rsid w:val="00C52863"/>
    <w:rsid w:val="00C53D86"/>
    <w:rsid w:val="00C5539C"/>
    <w:rsid w:val="00C56B6F"/>
    <w:rsid w:val="00C70F27"/>
    <w:rsid w:val="00C74041"/>
    <w:rsid w:val="00C90C57"/>
    <w:rsid w:val="00C91D4E"/>
    <w:rsid w:val="00CA1C88"/>
    <w:rsid w:val="00CB013F"/>
    <w:rsid w:val="00CE0DFA"/>
    <w:rsid w:val="00CE7F21"/>
    <w:rsid w:val="00CF2834"/>
    <w:rsid w:val="00CF3A7C"/>
    <w:rsid w:val="00D07716"/>
    <w:rsid w:val="00D12E45"/>
    <w:rsid w:val="00D415C6"/>
    <w:rsid w:val="00D45ADE"/>
    <w:rsid w:val="00D46B01"/>
    <w:rsid w:val="00D501B4"/>
    <w:rsid w:val="00D5109A"/>
    <w:rsid w:val="00D529B1"/>
    <w:rsid w:val="00D56643"/>
    <w:rsid w:val="00D70611"/>
    <w:rsid w:val="00D74980"/>
    <w:rsid w:val="00D74F03"/>
    <w:rsid w:val="00D9324A"/>
    <w:rsid w:val="00D93696"/>
    <w:rsid w:val="00D95A8D"/>
    <w:rsid w:val="00D95C4F"/>
    <w:rsid w:val="00DA0346"/>
    <w:rsid w:val="00DA1576"/>
    <w:rsid w:val="00DB06A3"/>
    <w:rsid w:val="00DB1E1C"/>
    <w:rsid w:val="00DB58E7"/>
    <w:rsid w:val="00DB6C9C"/>
    <w:rsid w:val="00DC5E2C"/>
    <w:rsid w:val="00DC71B2"/>
    <w:rsid w:val="00DD5FEC"/>
    <w:rsid w:val="00DE3E1D"/>
    <w:rsid w:val="00DE40B9"/>
    <w:rsid w:val="00DF3C2F"/>
    <w:rsid w:val="00E06A49"/>
    <w:rsid w:val="00E15652"/>
    <w:rsid w:val="00E171C5"/>
    <w:rsid w:val="00E23345"/>
    <w:rsid w:val="00E34BDB"/>
    <w:rsid w:val="00E527A1"/>
    <w:rsid w:val="00E53B6C"/>
    <w:rsid w:val="00E61D7F"/>
    <w:rsid w:val="00E642C7"/>
    <w:rsid w:val="00E74E2C"/>
    <w:rsid w:val="00E80173"/>
    <w:rsid w:val="00E873C7"/>
    <w:rsid w:val="00EA1848"/>
    <w:rsid w:val="00EC463C"/>
    <w:rsid w:val="00EC4E87"/>
    <w:rsid w:val="00ED30A2"/>
    <w:rsid w:val="00EE59DF"/>
    <w:rsid w:val="00F04BD1"/>
    <w:rsid w:val="00F27235"/>
    <w:rsid w:val="00F27C81"/>
    <w:rsid w:val="00F3684E"/>
    <w:rsid w:val="00F47B87"/>
    <w:rsid w:val="00F5558C"/>
    <w:rsid w:val="00F630AC"/>
    <w:rsid w:val="00F711E7"/>
    <w:rsid w:val="00F76C40"/>
    <w:rsid w:val="00F84889"/>
    <w:rsid w:val="00F901F0"/>
    <w:rsid w:val="00F90510"/>
    <w:rsid w:val="00FB5AC0"/>
    <w:rsid w:val="00FB7E20"/>
    <w:rsid w:val="00FD12CF"/>
    <w:rsid w:val="00FE3612"/>
    <w:rsid w:val="00FE3FA9"/>
    <w:rsid w:val="00FE5E5D"/>
    <w:rsid w:val="10322021"/>
    <w:rsid w:val="35497DFC"/>
    <w:rsid w:val="35BD0EB6"/>
    <w:rsid w:val="4BC13D88"/>
    <w:rsid w:val="4CF93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Document Map"/>
    <w:basedOn w:val="a"/>
    <w:semiHidden/>
    <w:pPr>
      <w:shd w:val="clear" w:color="auto" w:fill="00008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929</Words>
  <Characters>5297</Characters>
  <Application>Microsoft Office Word</Application>
  <DocSecurity>0</DocSecurity>
  <PresentationFormat/>
  <Lines>44</Lines>
  <Paragraphs>12</Paragraphs>
  <Slides>0</Slides>
  <Notes>0</Notes>
  <HiddenSlides>0</HiddenSlides>
  <MMClips>0</MMClips>
  <ScaleCrop>false</ScaleCrop>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2015年东华大学教工运动会竞赛规程</dc:title>
  <dc:creator>zjh</dc:creator>
  <cp:lastModifiedBy>admin</cp:lastModifiedBy>
  <cp:revision>2</cp:revision>
  <cp:lastPrinted>2019-04-03T23:12:00Z</cp:lastPrinted>
  <dcterms:created xsi:type="dcterms:W3CDTF">2019-04-09T11:02:00Z</dcterms:created>
  <dcterms:modified xsi:type="dcterms:W3CDTF">2019-04-09T11:02:00Z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